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743" w:type="dxa"/>
        <w:tblLayout w:type="fixed"/>
        <w:tblLook w:val="04A0" w:firstRow="1" w:lastRow="0" w:firstColumn="1" w:lastColumn="0" w:noHBand="0" w:noVBand="1"/>
      </w:tblPr>
      <w:tblGrid>
        <w:gridCol w:w="851"/>
        <w:gridCol w:w="3261"/>
        <w:gridCol w:w="141"/>
        <w:gridCol w:w="5670"/>
      </w:tblGrid>
      <w:tr w:rsidR="00587695" w:rsidRPr="00CA1564" w:rsidTr="00ED53DC">
        <w:trPr>
          <w:trHeight w:val="980"/>
        </w:trPr>
        <w:tc>
          <w:tcPr>
            <w:tcW w:w="851" w:type="dxa"/>
            <w:vMerge w:val="restart"/>
          </w:tcPr>
          <w:p w:rsidR="0093363C" w:rsidRPr="00CA1564" w:rsidRDefault="00CC335A" w:rsidP="004B0493">
            <w:pPr>
              <w:jc w:val="center"/>
              <w:rPr>
                <w:rFonts w:ascii="Times New Roman" w:hAnsi="Times New Roman"/>
                <w:color w:val="000000" w:themeColor="text1"/>
                <w:sz w:val="23"/>
                <w:szCs w:val="23"/>
              </w:rPr>
            </w:pPr>
            <w:r w:rsidRPr="00CA1564">
              <w:rPr>
                <w:rFonts w:ascii="Times New Roman" w:hAnsi="Times New Roman"/>
                <w:color w:val="000000" w:themeColor="text1"/>
                <w:sz w:val="23"/>
                <w:szCs w:val="23"/>
              </w:rPr>
              <w:t xml:space="preserve"> </w:t>
            </w:r>
          </w:p>
        </w:tc>
        <w:tc>
          <w:tcPr>
            <w:tcW w:w="3261" w:type="dxa"/>
          </w:tcPr>
          <w:p w:rsidR="0093363C" w:rsidRPr="00CA1564" w:rsidRDefault="006B0039" w:rsidP="004B0493">
            <w:pPr>
              <w:jc w:val="center"/>
              <w:rPr>
                <w:rFonts w:ascii="Times New Roman" w:hAnsi="Times New Roman"/>
                <w:b/>
                <w:color w:val="000000" w:themeColor="text1"/>
                <w:sz w:val="24"/>
                <w:szCs w:val="24"/>
              </w:rPr>
            </w:pPr>
            <w:r w:rsidRPr="00CA1564">
              <w:rPr>
                <w:rFonts w:ascii="Times New Roman" w:hAnsi="Times New Roman"/>
                <w:b/>
                <w:color w:val="000000" w:themeColor="text1"/>
                <w:sz w:val="24"/>
                <w:szCs w:val="24"/>
              </w:rPr>
              <w:t xml:space="preserve">CHI NHÁNH </w:t>
            </w:r>
            <w:r w:rsidR="0093363C" w:rsidRPr="00CA1564">
              <w:rPr>
                <w:rFonts w:ascii="Times New Roman" w:hAnsi="Times New Roman"/>
                <w:b/>
                <w:color w:val="000000" w:themeColor="text1"/>
                <w:sz w:val="24"/>
                <w:szCs w:val="24"/>
              </w:rPr>
              <w:t>CÔNG TY</w:t>
            </w:r>
            <w:r w:rsidR="003011BE" w:rsidRPr="00CA1564">
              <w:rPr>
                <w:rFonts w:ascii="Times New Roman" w:hAnsi="Times New Roman"/>
                <w:b/>
                <w:color w:val="000000" w:themeColor="text1"/>
                <w:sz w:val="24"/>
                <w:szCs w:val="24"/>
              </w:rPr>
              <w:t xml:space="preserve"> </w:t>
            </w:r>
            <w:r w:rsidR="0093363C" w:rsidRPr="00CA1564">
              <w:rPr>
                <w:rFonts w:ascii="Times New Roman" w:hAnsi="Times New Roman"/>
                <w:b/>
                <w:color w:val="000000" w:themeColor="text1"/>
                <w:sz w:val="24"/>
                <w:szCs w:val="24"/>
              </w:rPr>
              <w:t xml:space="preserve"> ĐẤU GIÁ HỢP DANH </w:t>
            </w:r>
            <w:r w:rsidRPr="00CA1564">
              <w:rPr>
                <w:rFonts w:ascii="Times New Roman" w:hAnsi="Times New Roman"/>
                <w:b/>
                <w:color w:val="000000" w:themeColor="text1"/>
                <w:sz w:val="24"/>
                <w:szCs w:val="24"/>
              </w:rPr>
              <w:t>PGL</w:t>
            </w:r>
          </w:p>
          <w:p w:rsidR="006B0039" w:rsidRPr="00CA1564" w:rsidRDefault="00475C6C" w:rsidP="004B0493">
            <w:pPr>
              <w:rPr>
                <w:rFonts w:ascii="Times New Roman" w:hAnsi="Times New Roman"/>
                <w:color w:val="000000" w:themeColor="text1"/>
                <w:sz w:val="24"/>
                <w:szCs w:val="24"/>
              </w:rPr>
            </w:pPr>
            <w:r w:rsidRPr="00CA1564">
              <w:rPr>
                <w:rFonts w:ascii="Times New Roman" w:hAnsi="Times New Roman"/>
                <w:b/>
                <w:noProof/>
                <w:color w:val="000000" w:themeColor="text1"/>
                <w:sz w:val="24"/>
                <w:szCs w:val="24"/>
              </w:rPr>
              <mc:AlternateContent>
                <mc:Choice Requires="wps">
                  <w:drawing>
                    <wp:anchor distT="0" distB="0" distL="114300" distR="114300" simplePos="0" relativeHeight="251656192" behindDoc="0" locked="0" layoutInCell="1" allowOverlap="1" wp14:anchorId="2598F8CD" wp14:editId="788D981A">
                      <wp:simplePos x="0" y="0"/>
                      <wp:positionH relativeFrom="column">
                        <wp:posOffset>526512</wp:posOffset>
                      </wp:positionH>
                      <wp:positionV relativeFrom="paragraph">
                        <wp:posOffset>15766</wp:posOffset>
                      </wp:positionV>
                      <wp:extent cx="979170" cy="0"/>
                      <wp:effectExtent l="0" t="0" r="11430" b="1905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94C3C5" id="_x0000_t32" coordsize="21600,21600" o:spt="32" o:oned="t" path="m,l21600,21600e" filled="f">
                      <v:path arrowok="t" fillok="f" o:connecttype="none"/>
                      <o:lock v:ext="edit" shapetype="t"/>
                    </v:shapetype>
                    <v:shape id="AutoShape 18" o:spid="_x0000_s1026" type="#_x0000_t32" style="position:absolute;margin-left:41.45pt;margin-top:1.25pt;width:77.1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IIh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"/>
                  </w:pict>
                </mc:Fallback>
              </mc:AlternateContent>
            </w:r>
          </w:p>
        </w:tc>
        <w:tc>
          <w:tcPr>
            <w:tcW w:w="5811" w:type="dxa"/>
            <w:gridSpan w:val="2"/>
          </w:tcPr>
          <w:p w:rsidR="0093363C" w:rsidRPr="00CA1564" w:rsidRDefault="0093363C" w:rsidP="004B0493">
            <w:pPr>
              <w:ind w:left="-62" w:right="264" w:firstLine="284"/>
              <w:jc w:val="center"/>
              <w:rPr>
                <w:rFonts w:ascii="Times New Roman" w:hAnsi="Times New Roman"/>
                <w:b/>
                <w:color w:val="000000" w:themeColor="text1"/>
                <w:sz w:val="24"/>
                <w:szCs w:val="24"/>
              </w:rPr>
            </w:pPr>
            <w:r w:rsidRPr="00CA1564">
              <w:rPr>
                <w:rFonts w:ascii="Times New Roman" w:hAnsi="Times New Roman"/>
                <w:b/>
                <w:color w:val="000000" w:themeColor="text1"/>
                <w:sz w:val="24"/>
                <w:szCs w:val="24"/>
              </w:rPr>
              <w:t>CỘNG HÒA XÃ HỘI CHỦ NGHĨA VIỆT NAM</w:t>
            </w:r>
          </w:p>
          <w:p w:rsidR="0093363C" w:rsidRPr="00CA1564" w:rsidRDefault="0093363C" w:rsidP="004B0493">
            <w:pPr>
              <w:ind w:left="-62" w:right="264" w:firstLine="284"/>
              <w:jc w:val="center"/>
              <w:rPr>
                <w:rFonts w:ascii="Times New Roman" w:hAnsi="Times New Roman"/>
                <w:b/>
                <w:color w:val="000000" w:themeColor="text1"/>
                <w:sz w:val="24"/>
                <w:szCs w:val="24"/>
                <w:u w:val="single"/>
              </w:rPr>
            </w:pPr>
            <w:r w:rsidRPr="00CA1564">
              <w:rPr>
                <w:rFonts w:ascii="Times New Roman" w:hAnsi="Times New Roman"/>
                <w:b/>
                <w:color w:val="000000" w:themeColor="text1"/>
                <w:sz w:val="24"/>
                <w:szCs w:val="24"/>
                <w:u w:val="single"/>
              </w:rPr>
              <w:t>Độc lập – Tự do – Hạnh phúc</w:t>
            </w:r>
          </w:p>
          <w:p w:rsidR="0093363C" w:rsidRPr="00CA1564" w:rsidRDefault="0093363C" w:rsidP="004B0493">
            <w:pPr>
              <w:ind w:left="-62" w:right="264" w:firstLine="284"/>
              <w:jc w:val="center"/>
              <w:rPr>
                <w:rFonts w:ascii="Times New Roman" w:hAnsi="Times New Roman"/>
                <w:b/>
                <w:color w:val="000000" w:themeColor="text1"/>
                <w:sz w:val="24"/>
                <w:szCs w:val="24"/>
              </w:rPr>
            </w:pPr>
          </w:p>
        </w:tc>
      </w:tr>
      <w:tr w:rsidR="00587695" w:rsidRPr="00CA1564" w:rsidTr="00ED53DC">
        <w:trPr>
          <w:trHeight w:val="413"/>
        </w:trPr>
        <w:tc>
          <w:tcPr>
            <w:tcW w:w="851" w:type="dxa"/>
            <w:vMerge/>
          </w:tcPr>
          <w:p w:rsidR="0093363C" w:rsidRPr="00CA1564" w:rsidRDefault="0093363C" w:rsidP="004B0493">
            <w:pPr>
              <w:jc w:val="both"/>
              <w:rPr>
                <w:rFonts w:ascii="Times New Roman" w:hAnsi="Times New Roman"/>
                <w:i/>
                <w:iCs/>
                <w:color w:val="000000" w:themeColor="text1"/>
                <w:sz w:val="23"/>
                <w:szCs w:val="23"/>
              </w:rPr>
            </w:pPr>
          </w:p>
        </w:tc>
        <w:tc>
          <w:tcPr>
            <w:tcW w:w="3402" w:type="dxa"/>
            <w:gridSpan w:val="2"/>
          </w:tcPr>
          <w:p w:rsidR="0093363C" w:rsidRPr="00CA1564" w:rsidRDefault="0033133A" w:rsidP="004B0493">
            <w:pPr>
              <w:jc w:val="center"/>
              <w:rPr>
                <w:rFonts w:ascii="Times New Roman" w:hAnsi="Times New Roman"/>
                <w:i/>
                <w:iCs/>
                <w:color w:val="000000" w:themeColor="text1"/>
                <w:sz w:val="25"/>
                <w:szCs w:val="25"/>
              </w:rPr>
            </w:pPr>
            <w:r w:rsidRPr="00CA1564">
              <w:rPr>
                <w:rFonts w:ascii="Times New Roman" w:hAnsi="Times New Roman"/>
                <w:i/>
                <w:iCs/>
                <w:color w:val="000000" w:themeColor="text1"/>
                <w:sz w:val="25"/>
                <w:szCs w:val="25"/>
              </w:rPr>
              <w:t>Số</w:t>
            </w:r>
            <w:r w:rsidR="00B83402" w:rsidRPr="00CA1564">
              <w:rPr>
                <w:rFonts w:ascii="Times New Roman" w:hAnsi="Times New Roman"/>
                <w:i/>
                <w:iCs/>
                <w:color w:val="000000" w:themeColor="text1"/>
                <w:sz w:val="25"/>
                <w:szCs w:val="25"/>
              </w:rPr>
              <w:t xml:space="preserve">: </w:t>
            </w:r>
            <w:r w:rsidR="006D1EE2">
              <w:rPr>
                <w:rFonts w:ascii="Times New Roman" w:hAnsi="Times New Roman"/>
                <w:i/>
                <w:iCs/>
                <w:color w:val="000000" w:themeColor="text1"/>
                <w:sz w:val="25"/>
                <w:szCs w:val="25"/>
              </w:rPr>
              <w:t>55</w:t>
            </w:r>
            <w:r w:rsidR="00B83402" w:rsidRPr="00CA1564">
              <w:rPr>
                <w:rFonts w:ascii="Times New Roman" w:hAnsi="Times New Roman"/>
                <w:i/>
                <w:iCs/>
                <w:color w:val="000000" w:themeColor="text1"/>
                <w:sz w:val="25"/>
                <w:szCs w:val="25"/>
              </w:rPr>
              <w:t>/2026</w:t>
            </w:r>
            <w:r w:rsidR="007C2145" w:rsidRPr="00CA1564">
              <w:rPr>
                <w:rFonts w:ascii="Times New Roman" w:hAnsi="Times New Roman"/>
                <w:i/>
                <w:iCs/>
                <w:color w:val="000000" w:themeColor="text1"/>
                <w:sz w:val="25"/>
                <w:szCs w:val="25"/>
              </w:rPr>
              <w:t>/</w:t>
            </w:r>
            <w:r w:rsidR="00F90C4C" w:rsidRPr="00CA1564">
              <w:rPr>
                <w:rFonts w:ascii="Times New Roman" w:hAnsi="Times New Roman"/>
                <w:i/>
                <w:iCs/>
                <w:color w:val="000000" w:themeColor="text1"/>
                <w:sz w:val="25"/>
                <w:szCs w:val="25"/>
              </w:rPr>
              <w:t>TB-CN</w:t>
            </w:r>
            <w:r w:rsidR="00313A14" w:rsidRPr="00CA1564">
              <w:rPr>
                <w:rFonts w:ascii="Times New Roman" w:hAnsi="Times New Roman"/>
                <w:i/>
                <w:iCs/>
                <w:color w:val="000000" w:themeColor="text1"/>
                <w:sz w:val="25"/>
                <w:szCs w:val="25"/>
              </w:rPr>
              <w:t>PGL</w:t>
            </w:r>
          </w:p>
        </w:tc>
        <w:tc>
          <w:tcPr>
            <w:tcW w:w="5670" w:type="dxa"/>
          </w:tcPr>
          <w:p w:rsidR="0093363C" w:rsidRPr="00CA1564" w:rsidRDefault="00475C0C" w:rsidP="004B0493">
            <w:pPr>
              <w:jc w:val="right"/>
              <w:rPr>
                <w:rFonts w:ascii="Times New Roman" w:hAnsi="Times New Roman"/>
                <w:i/>
                <w:iCs/>
                <w:color w:val="000000" w:themeColor="text1"/>
                <w:sz w:val="25"/>
                <w:szCs w:val="25"/>
              </w:rPr>
            </w:pPr>
            <w:r w:rsidRPr="00CA1564">
              <w:rPr>
                <w:rFonts w:ascii="Times New Roman" w:hAnsi="Times New Roman"/>
                <w:i/>
                <w:iCs/>
                <w:color w:val="000000" w:themeColor="text1"/>
                <w:sz w:val="25"/>
                <w:szCs w:val="25"/>
              </w:rPr>
              <w:t>Gia Lai</w:t>
            </w:r>
            <w:r w:rsidR="00EF54E9" w:rsidRPr="00CA1564">
              <w:rPr>
                <w:rFonts w:ascii="Times New Roman" w:hAnsi="Times New Roman"/>
                <w:i/>
                <w:iCs/>
                <w:color w:val="000000" w:themeColor="text1"/>
                <w:sz w:val="25"/>
                <w:szCs w:val="25"/>
              </w:rPr>
              <w:t xml:space="preserve">, ngày </w:t>
            </w:r>
            <w:r w:rsidR="006D1EE2">
              <w:rPr>
                <w:rFonts w:ascii="Times New Roman" w:hAnsi="Times New Roman"/>
                <w:i/>
                <w:iCs/>
                <w:color w:val="000000" w:themeColor="text1"/>
                <w:sz w:val="25"/>
                <w:szCs w:val="25"/>
              </w:rPr>
              <w:t>22</w:t>
            </w:r>
            <w:r w:rsidR="000A67CB" w:rsidRPr="00CA1564">
              <w:rPr>
                <w:rFonts w:ascii="Times New Roman" w:hAnsi="Times New Roman"/>
                <w:i/>
                <w:iCs/>
                <w:color w:val="000000" w:themeColor="text1"/>
                <w:sz w:val="25"/>
                <w:szCs w:val="25"/>
              </w:rPr>
              <w:t xml:space="preserve"> </w:t>
            </w:r>
            <w:r w:rsidR="001E6058" w:rsidRPr="00CA1564">
              <w:rPr>
                <w:rFonts w:ascii="Times New Roman" w:hAnsi="Times New Roman"/>
                <w:i/>
                <w:iCs/>
                <w:color w:val="000000" w:themeColor="text1"/>
                <w:sz w:val="25"/>
                <w:szCs w:val="25"/>
              </w:rPr>
              <w:t>tháng</w:t>
            </w:r>
            <w:r w:rsidR="00A24964" w:rsidRPr="00CA1564">
              <w:rPr>
                <w:rFonts w:ascii="Times New Roman" w:hAnsi="Times New Roman"/>
                <w:i/>
                <w:iCs/>
                <w:color w:val="000000" w:themeColor="text1"/>
                <w:sz w:val="25"/>
                <w:szCs w:val="25"/>
              </w:rPr>
              <w:t xml:space="preserve"> </w:t>
            </w:r>
            <w:r w:rsidR="006D1EE2">
              <w:rPr>
                <w:rFonts w:ascii="Times New Roman" w:hAnsi="Times New Roman"/>
                <w:i/>
                <w:iCs/>
                <w:color w:val="000000" w:themeColor="text1"/>
                <w:sz w:val="25"/>
                <w:szCs w:val="25"/>
              </w:rPr>
              <w:t>09</w:t>
            </w:r>
            <w:r w:rsidR="00A24964" w:rsidRPr="00CA1564">
              <w:rPr>
                <w:rFonts w:ascii="Times New Roman" w:hAnsi="Times New Roman"/>
                <w:i/>
                <w:iCs/>
                <w:color w:val="000000" w:themeColor="text1"/>
                <w:sz w:val="25"/>
                <w:szCs w:val="25"/>
              </w:rPr>
              <w:t xml:space="preserve"> </w:t>
            </w:r>
            <w:r w:rsidR="00170F6C" w:rsidRPr="00CA1564">
              <w:rPr>
                <w:rFonts w:ascii="Times New Roman" w:hAnsi="Times New Roman"/>
                <w:i/>
                <w:iCs/>
                <w:color w:val="000000" w:themeColor="text1"/>
                <w:sz w:val="25"/>
                <w:szCs w:val="25"/>
              </w:rPr>
              <w:t>năm 202</w:t>
            </w:r>
            <w:r w:rsidR="00B83402" w:rsidRPr="00CA1564">
              <w:rPr>
                <w:rFonts w:ascii="Times New Roman" w:hAnsi="Times New Roman"/>
                <w:i/>
                <w:iCs/>
                <w:color w:val="000000" w:themeColor="text1"/>
                <w:sz w:val="25"/>
                <w:szCs w:val="25"/>
              </w:rPr>
              <w:t>6</w:t>
            </w:r>
          </w:p>
        </w:tc>
      </w:tr>
    </w:tbl>
    <w:p w:rsidR="00E73B25" w:rsidRPr="00CA1564" w:rsidRDefault="006F0DEC" w:rsidP="004B0493">
      <w:pPr>
        <w:jc w:val="both"/>
        <w:rPr>
          <w:rFonts w:ascii="Times New Roman" w:hAnsi="Times New Roman"/>
          <w:b/>
          <w:bCs/>
          <w:i/>
          <w:iCs/>
          <w:color w:val="000000" w:themeColor="text1"/>
          <w:sz w:val="16"/>
          <w:szCs w:val="16"/>
        </w:rPr>
      </w:pPr>
      <w:r w:rsidRPr="00CA1564">
        <w:rPr>
          <w:rFonts w:ascii="Times New Roman" w:hAnsi="Times New Roman"/>
          <w:b/>
          <w:bCs/>
          <w:i/>
          <w:iCs/>
          <w:color w:val="000000" w:themeColor="text1"/>
          <w:sz w:val="25"/>
          <w:szCs w:val="25"/>
        </w:rPr>
        <w:t xml:space="preserve">                  </w:t>
      </w:r>
    </w:p>
    <w:p w:rsidR="006F0DEC" w:rsidRPr="00CA1564" w:rsidRDefault="00FE0849" w:rsidP="004B0493">
      <w:pPr>
        <w:pStyle w:val="Heading1"/>
        <w:rPr>
          <w:rFonts w:ascii="Times New Roman" w:hAnsi="Times New Roman"/>
          <w:color w:val="000000" w:themeColor="text1"/>
          <w:sz w:val="28"/>
          <w:szCs w:val="28"/>
        </w:rPr>
      </w:pPr>
      <w:r w:rsidRPr="00CA1564">
        <w:rPr>
          <w:rFonts w:ascii="Times New Roman" w:hAnsi="Times New Roman"/>
          <w:color w:val="000000" w:themeColor="text1"/>
          <w:sz w:val="28"/>
          <w:szCs w:val="28"/>
        </w:rPr>
        <w:t>THÔNG BÁO</w:t>
      </w:r>
    </w:p>
    <w:p w:rsidR="00E511AF" w:rsidRPr="00CA1564" w:rsidRDefault="0077596C" w:rsidP="004B0493">
      <w:pPr>
        <w:pStyle w:val="Heading2"/>
        <w:rPr>
          <w:rFonts w:ascii="Times New Roman" w:hAnsi="Times New Roman"/>
          <w:iCs/>
          <w:color w:val="000000" w:themeColor="text1"/>
          <w:szCs w:val="28"/>
        </w:rPr>
      </w:pPr>
      <w:r w:rsidRPr="00CA1564">
        <w:rPr>
          <w:rFonts w:ascii="Times New Roman" w:hAnsi="Times New Roman"/>
          <w:iCs/>
          <w:color w:val="000000" w:themeColor="text1"/>
          <w:szCs w:val="28"/>
        </w:rPr>
        <w:t>V</w:t>
      </w:r>
      <w:r w:rsidR="003E4F29" w:rsidRPr="00CA1564">
        <w:rPr>
          <w:rFonts w:ascii="Times New Roman" w:hAnsi="Times New Roman"/>
          <w:iCs/>
          <w:color w:val="000000" w:themeColor="text1"/>
          <w:szCs w:val="28"/>
        </w:rPr>
        <w:t>ề v</w:t>
      </w:r>
      <w:r w:rsidRPr="00CA1564">
        <w:rPr>
          <w:rFonts w:ascii="Times New Roman" w:hAnsi="Times New Roman"/>
          <w:iCs/>
          <w:color w:val="000000" w:themeColor="text1"/>
          <w:szCs w:val="28"/>
        </w:rPr>
        <w:t xml:space="preserve">iệc đấu giá </w:t>
      </w:r>
      <w:r w:rsidR="00CB7ADA" w:rsidRPr="00CA1564">
        <w:rPr>
          <w:rFonts w:ascii="Times New Roman" w:hAnsi="Times New Roman"/>
          <w:iCs/>
          <w:color w:val="000000" w:themeColor="text1"/>
          <w:szCs w:val="28"/>
        </w:rPr>
        <w:t>tài</w:t>
      </w:r>
      <w:r w:rsidR="00257F2C" w:rsidRPr="00CA1564">
        <w:rPr>
          <w:rFonts w:ascii="Times New Roman" w:hAnsi="Times New Roman"/>
          <w:iCs/>
          <w:color w:val="000000" w:themeColor="text1"/>
          <w:szCs w:val="28"/>
        </w:rPr>
        <w:t xml:space="preserve"> sản</w:t>
      </w:r>
    </w:p>
    <w:p w:rsidR="00162BA4" w:rsidRPr="00CA1564" w:rsidRDefault="00475C6C" w:rsidP="004B0493">
      <w:pPr>
        <w:spacing w:after="40"/>
        <w:jc w:val="both"/>
        <w:rPr>
          <w:rFonts w:ascii="Times New Roman" w:hAnsi="Times New Roman"/>
          <w:color w:val="000000" w:themeColor="text1"/>
          <w:sz w:val="26"/>
          <w:szCs w:val="26"/>
        </w:rPr>
      </w:pPr>
      <w:r w:rsidRPr="00CA1564">
        <w:rPr>
          <w:rFonts w:ascii="Times New Roman" w:hAnsi="Times New Roman"/>
          <w:noProof/>
          <w:color w:val="000000" w:themeColor="text1"/>
          <w:sz w:val="26"/>
          <w:szCs w:val="26"/>
        </w:rPr>
        <mc:AlternateContent>
          <mc:Choice Requires="wps">
            <w:drawing>
              <wp:anchor distT="0" distB="0" distL="114300" distR="114300" simplePos="0" relativeHeight="251659264" behindDoc="0" locked="0" layoutInCell="1" allowOverlap="1" wp14:anchorId="6B111029" wp14:editId="08A5D255">
                <wp:simplePos x="0" y="0"/>
                <wp:positionH relativeFrom="margin">
                  <wp:align>center</wp:align>
                </wp:positionH>
                <wp:positionV relativeFrom="paragraph">
                  <wp:posOffset>49530</wp:posOffset>
                </wp:positionV>
                <wp:extent cx="800100" cy="0"/>
                <wp:effectExtent l="0" t="0" r="19050" b="1905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117AC" id="AutoShape 21" o:spid="_x0000_s1026" type="#_x0000_t32" style="position:absolute;margin-left:0;margin-top:3.9pt;width:63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">
                <w10:wrap anchorx="margin"/>
              </v:shape>
            </w:pict>
          </mc:Fallback>
        </mc:AlternateContent>
      </w:r>
    </w:p>
    <w:p w:rsidR="00F27F32" w:rsidRPr="00CA1564" w:rsidRDefault="003F1143" w:rsidP="004B0493">
      <w:pPr>
        <w:pStyle w:val="Heading3"/>
        <w:spacing w:after="40"/>
        <w:ind w:left="0" w:firstLine="432"/>
        <w:jc w:val="both"/>
        <w:rPr>
          <w:rFonts w:ascii="Times New Roman" w:hAnsi="Times New Roman"/>
          <w:color w:val="000000" w:themeColor="text1"/>
          <w:szCs w:val="26"/>
        </w:rPr>
      </w:pPr>
      <w:r w:rsidRPr="00CA1564">
        <w:rPr>
          <w:rFonts w:ascii="Times New Roman" w:hAnsi="Times New Roman"/>
          <w:b/>
          <w:i w:val="0"/>
          <w:color w:val="000000" w:themeColor="text1"/>
          <w:szCs w:val="26"/>
        </w:rPr>
        <w:t>Tổ chức</w:t>
      </w:r>
      <w:r w:rsidR="0011410B" w:rsidRPr="00CA1564">
        <w:rPr>
          <w:rFonts w:ascii="Times New Roman" w:hAnsi="Times New Roman"/>
          <w:b/>
          <w:i w:val="0"/>
          <w:color w:val="000000" w:themeColor="text1"/>
          <w:szCs w:val="26"/>
        </w:rPr>
        <w:t xml:space="preserve"> hành nghề</w:t>
      </w:r>
      <w:r w:rsidRPr="00CA1564">
        <w:rPr>
          <w:rFonts w:ascii="Times New Roman" w:hAnsi="Times New Roman"/>
          <w:b/>
          <w:i w:val="0"/>
          <w:color w:val="000000" w:themeColor="text1"/>
          <w:szCs w:val="26"/>
        </w:rPr>
        <w:t xml:space="preserve"> đấu giá tài sản</w:t>
      </w:r>
      <w:r w:rsidR="0077596C" w:rsidRPr="00CA1564">
        <w:rPr>
          <w:rFonts w:ascii="Times New Roman" w:hAnsi="Times New Roman"/>
          <w:b/>
          <w:i w:val="0"/>
          <w:color w:val="000000" w:themeColor="text1"/>
          <w:szCs w:val="26"/>
          <w:lang w:val="vi-VN"/>
        </w:rPr>
        <w:t>:</w:t>
      </w:r>
      <w:r w:rsidR="00D72155" w:rsidRPr="00CA1564">
        <w:rPr>
          <w:rFonts w:ascii="Times New Roman" w:hAnsi="Times New Roman"/>
          <w:b/>
          <w:i w:val="0"/>
          <w:color w:val="000000" w:themeColor="text1"/>
          <w:szCs w:val="26"/>
        </w:rPr>
        <w:t xml:space="preserve"> </w:t>
      </w:r>
      <w:r w:rsidR="00D72155" w:rsidRPr="00CA1564">
        <w:rPr>
          <w:rFonts w:ascii="Times New Roman" w:hAnsi="Times New Roman"/>
          <w:b/>
          <w:bCs/>
          <w:i w:val="0"/>
          <w:color w:val="000000" w:themeColor="text1"/>
          <w:szCs w:val="26"/>
        </w:rPr>
        <w:t>Chi nhánh</w:t>
      </w:r>
      <w:r w:rsidR="0077596C" w:rsidRPr="00CA1564">
        <w:rPr>
          <w:rFonts w:ascii="Times New Roman" w:hAnsi="Times New Roman"/>
          <w:b/>
          <w:i w:val="0"/>
          <w:color w:val="000000" w:themeColor="text1"/>
          <w:szCs w:val="26"/>
          <w:lang w:val="vi-VN"/>
        </w:rPr>
        <w:t xml:space="preserve"> </w:t>
      </w:r>
      <w:r w:rsidR="00C74330" w:rsidRPr="00CA1564">
        <w:rPr>
          <w:rFonts w:ascii="Times New Roman" w:hAnsi="Times New Roman"/>
          <w:b/>
          <w:i w:val="0"/>
          <w:color w:val="000000" w:themeColor="text1"/>
          <w:szCs w:val="26"/>
        </w:rPr>
        <w:t xml:space="preserve">Công ty đấu giá hợp danh </w:t>
      </w:r>
      <w:r w:rsidR="00D72155" w:rsidRPr="00CA1564">
        <w:rPr>
          <w:rFonts w:ascii="Times New Roman" w:hAnsi="Times New Roman"/>
          <w:b/>
          <w:i w:val="0"/>
          <w:color w:val="000000" w:themeColor="text1"/>
          <w:szCs w:val="26"/>
        </w:rPr>
        <w:t>PGL</w:t>
      </w:r>
      <w:r w:rsidR="00D72155" w:rsidRPr="00CA1564">
        <w:rPr>
          <w:rFonts w:ascii="Times New Roman" w:hAnsi="Times New Roman"/>
          <w:i w:val="0"/>
          <w:color w:val="000000" w:themeColor="text1"/>
          <w:szCs w:val="26"/>
        </w:rPr>
        <w:t xml:space="preserve"> </w:t>
      </w:r>
    </w:p>
    <w:p w:rsidR="0077596C" w:rsidRPr="00CA1564" w:rsidRDefault="00C74330" w:rsidP="004B0493">
      <w:pPr>
        <w:pStyle w:val="Heading3"/>
        <w:spacing w:after="40"/>
        <w:ind w:left="0" w:firstLine="432"/>
        <w:jc w:val="both"/>
        <w:rPr>
          <w:rFonts w:ascii="Times New Roman" w:hAnsi="Times New Roman"/>
          <w:i w:val="0"/>
          <w:color w:val="000000" w:themeColor="text1"/>
          <w:szCs w:val="26"/>
          <w:lang w:val="vi-VN"/>
        </w:rPr>
      </w:pPr>
      <w:r w:rsidRPr="00CA1564">
        <w:rPr>
          <w:rFonts w:ascii="Times New Roman" w:hAnsi="Times New Roman"/>
          <w:i w:val="0"/>
          <w:color w:val="000000" w:themeColor="text1"/>
          <w:szCs w:val="26"/>
        </w:rPr>
        <w:t>Đ</w:t>
      </w:r>
      <w:r w:rsidR="00932332" w:rsidRPr="00CA1564">
        <w:rPr>
          <w:rFonts w:ascii="Times New Roman" w:hAnsi="Times New Roman"/>
          <w:i w:val="0"/>
          <w:color w:val="000000" w:themeColor="text1"/>
          <w:szCs w:val="26"/>
        </w:rPr>
        <w:t>ịa chỉ</w:t>
      </w:r>
      <w:r w:rsidR="00FD526B" w:rsidRPr="00CA1564">
        <w:rPr>
          <w:rFonts w:ascii="Times New Roman" w:hAnsi="Times New Roman"/>
          <w:i w:val="0"/>
          <w:color w:val="000000" w:themeColor="text1"/>
          <w:szCs w:val="26"/>
        </w:rPr>
        <w:t>:</w:t>
      </w:r>
      <w:r w:rsidR="00A52237" w:rsidRPr="00CA1564">
        <w:rPr>
          <w:rFonts w:ascii="Times New Roman" w:hAnsi="Times New Roman"/>
          <w:i w:val="0"/>
          <w:color w:val="000000" w:themeColor="text1"/>
          <w:szCs w:val="26"/>
        </w:rPr>
        <w:t xml:space="preserve"> </w:t>
      </w:r>
      <w:r w:rsidR="00FD526B" w:rsidRPr="00CA1564">
        <w:rPr>
          <w:rFonts w:ascii="Times New Roman" w:hAnsi="Times New Roman"/>
          <w:i w:val="0"/>
          <w:color w:val="000000" w:themeColor="text1"/>
          <w:szCs w:val="26"/>
        </w:rPr>
        <w:t>Số</w:t>
      </w:r>
      <w:r w:rsidR="00184CE7" w:rsidRPr="00CA1564">
        <w:rPr>
          <w:rFonts w:ascii="Times New Roman" w:hAnsi="Times New Roman"/>
          <w:i w:val="0"/>
          <w:color w:val="000000" w:themeColor="text1"/>
          <w:szCs w:val="26"/>
        </w:rPr>
        <w:t xml:space="preserve"> </w:t>
      </w:r>
      <w:r w:rsidR="00184CE7" w:rsidRPr="00CA1564">
        <w:rPr>
          <w:rFonts w:ascii="Times New Roman" w:hAnsi="Times New Roman"/>
          <w:i w:val="0"/>
          <w:color w:val="000000" w:themeColor="text1"/>
          <w:szCs w:val="26"/>
          <w:lang w:val="vi-VN"/>
        </w:rPr>
        <w:t>45</w:t>
      </w:r>
      <w:r w:rsidR="00184CE7" w:rsidRPr="00CA1564">
        <w:rPr>
          <w:rFonts w:ascii="Times New Roman" w:hAnsi="Times New Roman"/>
          <w:bCs/>
          <w:i w:val="0"/>
          <w:color w:val="000000" w:themeColor="text1"/>
          <w:szCs w:val="26"/>
        </w:rPr>
        <w:t xml:space="preserve"> </w:t>
      </w:r>
      <w:r w:rsidR="00EC30B0" w:rsidRPr="00CA1564">
        <w:rPr>
          <w:rFonts w:ascii="Times New Roman" w:hAnsi="Times New Roman"/>
          <w:bCs/>
          <w:i w:val="0"/>
          <w:color w:val="000000" w:themeColor="text1"/>
          <w:szCs w:val="26"/>
        </w:rPr>
        <w:t xml:space="preserve">(Gian phòng tầng 1) </w:t>
      </w:r>
      <w:r w:rsidR="00184CE7" w:rsidRPr="00CA1564">
        <w:rPr>
          <w:rFonts w:ascii="Times New Roman" w:hAnsi="Times New Roman"/>
          <w:bCs/>
          <w:i w:val="0"/>
          <w:color w:val="000000" w:themeColor="text1"/>
          <w:szCs w:val="26"/>
        </w:rPr>
        <w:t>Nguyễn Tất Thành, phường Pleiku, tỉnh Gia Lai</w:t>
      </w:r>
      <w:r w:rsidRPr="00CA1564">
        <w:rPr>
          <w:rFonts w:ascii="Times New Roman" w:hAnsi="Times New Roman"/>
          <w:i w:val="0"/>
          <w:color w:val="000000" w:themeColor="text1"/>
          <w:szCs w:val="26"/>
        </w:rPr>
        <w:t>.</w:t>
      </w:r>
    </w:p>
    <w:p w:rsidR="008F7C1B" w:rsidRPr="00CA1564" w:rsidRDefault="006E3F2B" w:rsidP="004B0493">
      <w:pPr>
        <w:spacing w:before="120" w:after="120"/>
        <w:ind w:firstLine="432"/>
        <w:jc w:val="both"/>
        <w:rPr>
          <w:rFonts w:ascii="Times New Roman" w:eastAsia="SimSun" w:hAnsi="Times New Roman"/>
          <w:b/>
          <w:bCs/>
          <w:noProof/>
          <w:color w:val="000000" w:themeColor="text1"/>
          <w:sz w:val="26"/>
          <w:szCs w:val="26"/>
          <w:lang w:eastAsia="zh-CN"/>
        </w:rPr>
      </w:pPr>
      <w:r w:rsidRPr="00CA1564">
        <w:rPr>
          <w:rFonts w:ascii="Times New Roman" w:hAnsi="Times New Roman"/>
          <w:b/>
          <w:color w:val="000000" w:themeColor="text1"/>
          <w:sz w:val="26"/>
          <w:szCs w:val="26"/>
        </w:rPr>
        <w:t>Bên</w:t>
      </w:r>
      <w:r w:rsidR="003F1143" w:rsidRPr="00CA1564">
        <w:rPr>
          <w:rFonts w:ascii="Times New Roman" w:hAnsi="Times New Roman"/>
          <w:b/>
          <w:color w:val="000000" w:themeColor="text1"/>
          <w:sz w:val="26"/>
          <w:szCs w:val="26"/>
        </w:rPr>
        <w:t xml:space="preserve"> có tài sản đấu giá</w:t>
      </w:r>
      <w:r w:rsidR="001C31A8" w:rsidRPr="00CA1564">
        <w:rPr>
          <w:rFonts w:ascii="Times New Roman" w:hAnsi="Times New Roman"/>
          <w:b/>
          <w:color w:val="000000" w:themeColor="text1"/>
          <w:sz w:val="26"/>
          <w:szCs w:val="26"/>
        </w:rPr>
        <w:t>:</w:t>
      </w:r>
      <w:r w:rsidR="00451C57" w:rsidRPr="00CA1564">
        <w:rPr>
          <w:rFonts w:ascii="Times New Roman" w:hAnsi="Times New Roman"/>
          <w:b/>
          <w:color w:val="000000" w:themeColor="text1"/>
          <w:sz w:val="26"/>
          <w:szCs w:val="26"/>
        </w:rPr>
        <w:t xml:space="preserve"> </w:t>
      </w:r>
      <w:r w:rsidR="00B6174A" w:rsidRPr="00CA1564">
        <w:rPr>
          <w:rFonts w:ascii="Times New Roman" w:eastAsia="SimSun" w:hAnsi="Times New Roman"/>
          <w:b/>
          <w:bCs/>
          <w:noProof/>
          <w:color w:val="000000" w:themeColor="text1"/>
          <w:sz w:val="26"/>
          <w:szCs w:val="26"/>
          <w:lang w:eastAsia="zh-CN"/>
        </w:rPr>
        <w:t>Thi hành án dân sự tỉnh Gia Lai</w:t>
      </w:r>
    </w:p>
    <w:p w:rsidR="00B6174A" w:rsidRPr="00CA1564" w:rsidRDefault="008F7C1B" w:rsidP="004B0493">
      <w:pPr>
        <w:spacing w:before="120" w:after="120"/>
        <w:ind w:firstLine="432"/>
        <w:jc w:val="both"/>
        <w:rPr>
          <w:rFonts w:ascii="Times New Roman" w:hAnsi="Times New Roman"/>
          <w:b/>
          <w:bCs/>
          <w:noProof/>
          <w:color w:val="000000" w:themeColor="text1"/>
          <w:sz w:val="26"/>
          <w:szCs w:val="26"/>
          <w:lang w:eastAsia="zh-CN"/>
        </w:rPr>
      </w:pPr>
      <w:r w:rsidRPr="00CA1564">
        <w:rPr>
          <w:rFonts w:ascii="Times New Roman" w:hAnsi="Times New Roman"/>
          <w:bCs/>
          <w:color w:val="000000"/>
          <w:sz w:val="26"/>
          <w:szCs w:val="26"/>
          <w:lang w:val="vi-VN"/>
        </w:rPr>
        <w:t>Đại diện:</w:t>
      </w:r>
      <w:r w:rsidRPr="00CA1564">
        <w:rPr>
          <w:rFonts w:ascii="Times New Roman" w:hAnsi="Times New Roman"/>
          <w:b/>
          <w:bCs/>
          <w:color w:val="000000"/>
          <w:sz w:val="26"/>
          <w:szCs w:val="26"/>
          <w:lang w:val="vi-VN"/>
        </w:rPr>
        <w:t xml:space="preserve"> Ông </w:t>
      </w:r>
      <w:r w:rsidRPr="00CA1564">
        <w:rPr>
          <w:rFonts w:ascii="Times New Roman" w:hAnsi="Times New Roman"/>
          <w:b/>
          <w:bCs/>
          <w:color w:val="000000" w:themeColor="text1"/>
          <w:sz w:val="26"/>
          <w:szCs w:val="26"/>
          <w:lang w:val="vi-VN"/>
        </w:rPr>
        <w:t>Lưu Sơn Kiệt</w:t>
      </w:r>
      <w:r w:rsidRPr="00CA1564">
        <w:rPr>
          <w:rFonts w:ascii="Times New Roman" w:hAnsi="Times New Roman"/>
          <w:b/>
          <w:bCs/>
          <w:color w:val="000000" w:themeColor="text1"/>
          <w:sz w:val="26"/>
          <w:szCs w:val="26"/>
          <w:lang w:val="vi-VN"/>
        </w:rPr>
        <w:tab/>
        <w:t xml:space="preserve">            </w:t>
      </w:r>
      <w:r w:rsidRPr="00CA1564">
        <w:rPr>
          <w:rFonts w:ascii="Times New Roman" w:hAnsi="Times New Roman"/>
          <w:bCs/>
          <w:color w:val="000000"/>
          <w:sz w:val="26"/>
          <w:szCs w:val="26"/>
          <w:lang w:val="vi-VN"/>
        </w:rPr>
        <w:t>- Chức vụ:</w:t>
      </w:r>
      <w:r w:rsidRPr="00CA1564">
        <w:rPr>
          <w:rFonts w:ascii="Times New Roman" w:hAnsi="Times New Roman"/>
          <w:b/>
          <w:bCs/>
          <w:color w:val="000000"/>
          <w:sz w:val="26"/>
          <w:szCs w:val="26"/>
          <w:lang w:val="vi-VN"/>
        </w:rPr>
        <w:t xml:space="preserve"> Chấp hành viên</w:t>
      </w:r>
      <w:r w:rsidR="00B6174A" w:rsidRPr="00CA1564">
        <w:rPr>
          <w:rFonts w:ascii="Times New Roman" w:hAnsi="Times New Roman"/>
          <w:b/>
          <w:bCs/>
          <w:noProof/>
          <w:color w:val="000000" w:themeColor="text1"/>
          <w:sz w:val="26"/>
          <w:szCs w:val="26"/>
          <w:lang w:eastAsia="zh-CN"/>
        </w:rPr>
        <w:t xml:space="preserve"> </w:t>
      </w:r>
    </w:p>
    <w:p w:rsidR="00E31E59" w:rsidRPr="00CA1564" w:rsidRDefault="00B6174A" w:rsidP="004B0493">
      <w:pPr>
        <w:spacing w:after="120"/>
        <w:ind w:firstLine="432"/>
        <w:jc w:val="both"/>
        <w:rPr>
          <w:rFonts w:ascii="Times New Roman" w:eastAsia="SimSun" w:hAnsi="Times New Roman"/>
          <w:noProof/>
          <w:color w:val="000000" w:themeColor="text1"/>
          <w:sz w:val="26"/>
          <w:szCs w:val="26"/>
          <w:lang w:eastAsia="zh-CN"/>
        </w:rPr>
      </w:pPr>
      <w:r w:rsidRPr="00CA1564">
        <w:rPr>
          <w:rFonts w:ascii="Times New Roman" w:hAnsi="Times New Roman"/>
          <w:color w:val="000000" w:themeColor="text1"/>
          <w:sz w:val="26"/>
          <w:szCs w:val="26"/>
        </w:rPr>
        <w:t xml:space="preserve">Địa chỉ: </w:t>
      </w:r>
      <w:r w:rsidR="00451C57" w:rsidRPr="00CA1564">
        <w:rPr>
          <w:rFonts w:ascii="Times New Roman" w:hAnsi="Times New Roman"/>
          <w:color w:val="000000" w:themeColor="text1"/>
          <w:sz w:val="26"/>
          <w:szCs w:val="26"/>
        </w:rPr>
        <w:t>21 đường Nguyễn Văn, phường Quy Nhơn Nam, tỉnh Gia Lai.</w:t>
      </w:r>
    </w:p>
    <w:p w:rsidR="009F3633" w:rsidRPr="00CA1564" w:rsidRDefault="009F3633" w:rsidP="004B0493">
      <w:pPr>
        <w:spacing w:after="120"/>
        <w:ind w:firstLine="432"/>
        <w:jc w:val="both"/>
        <w:rPr>
          <w:rFonts w:ascii="Times New Roman" w:eastAsia="Calibri" w:hAnsi="Times New Roman"/>
          <w:b/>
          <w:color w:val="000000" w:themeColor="text1"/>
          <w:sz w:val="26"/>
          <w:szCs w:val="26"/>
        </w:rPr>
      </w:pPr>
      <w:r w:rsidRPr="00CA1564">
        <w:rPr>
          <w:rFonts w:ascii="Times New Roman" w:eastAsia="Calibri" w:hAnsi="Times New Roman"/>
          <w:b/>
          <w:color w:val="000000" w:themeColor="text1"/>
          <w:sz w:val="26"/>
          <w:szCs w:val="26"/>
        </w:rPr>
        <w:t>Thông tin về tài sản đấ</w:t>
      </w:r>
      <w:r w:rsidR="00D342D3" w:rsidRPr="00CA1564">
        <w:rPr>
          <w:rFonts w:ascii="Times New Roman" w:eastAsia="Calibri" w:hAnsi="Times New Roman"/>
          <w:b/>
          <w:color w:val="000000" w:themeColor="text1"/>
          <w:sz w:val="26"/>
          <w:szCs w:val="26"/>
        </w:rPr>
        <w:t>u giá</w:t>
      </w:r>
    </w:p>
    <w:p w:rsidR="009B6856" w:rsidRPr="00CA1564" w:rsidRDefault="00AC2842" w:rsidP="004B0493">
      <w:pPr>
        <w:pStyle w:val="ListParagraph"/>
        <w:numPr>
          <w:ilvl w:val="0"/>
          <w:numId w:val="5"/>
        </w:numPr>
        <w:tabs>
          <w:tab w:val="left" w:pos="426"/>
          <w:tab w:val="left" w:pos="567"/>
        </w:tabs>
        <w:spacing w:after="120" w:line="240" w:lineRule="auto"/>
        <w:jc w:val="both"/>
        <w:rPr>
          <w:color w:val="000000" w:themeColor="text1"/>
          <w:sz w:val="26"/>
          <w:szCs w:val="26"/>
        </w:rPr>
      </w:pPr>
      <w:r w:rsidRPr="00CA1564">
        <w:rPr>
          <w:b/>
          <w:color w:val="000000" w:themeColor="text1"/>
          <w:sz w:val="26"/>
          <w:szCs w:val="26"/>
          <w:lang w:val="vi-VN"/>
        </w:rPr>
        <w:t>Tài sản đấu giá</w:t>
      </w:r>
    </w:p>
    <w:p w:rsidR="008128DF" w:rsidRPr="00CA1564" w:rsidRDefault="008128DF" w:rsidP="004B0493">
      <w:pPr>
        <w:tabs>
          <w:tab w:val="left" w:pos="567"/>
        </w:tabs>
        <w:spacing w:after="60"/>
        <w:ind w:firstLine="567"/>
        <w:jc w:val="both"/>
        <w:rPr>
          <w:rFonts w:ascii="Times New Roman" w:hAnsi="Times New Roman"/>
          <w:b/>
          <w:i/>
          <w:sz w:val="26"/>
          <w:szCs w:val="26"/>
          <w:lang w:val="vi-VN"/>
        </w:rPr>
      </w:pPr>
      <w:r w:rsidRPr="00CA1564">
        <w:rPr>
          <w:rFonts w:ascii="Times New Roman" w:hAnsi="Times New Roman"/>
          <w:sz w:val="26"/>
          <w:szCs w:val="26"/>
          <w:lang w:val="nl-NL"/>
        </w:rPr>
        <w:t>Quyền sử dụng đất và tài sản gắn liền với đất tại 340A (nay là số 62) Cách mạng tháng tám, phường Hoa Lư, thành phố Pleiku, tỉnh Gia Lai (nay là phường Pleiku, tỉnh Gia Lai), cụ thể:</w:t>
      </w:r>
    </w:p>
    <w:p w:rsidR="008128DF" w:rsidRPr="00CA1564" w:rsidRDefault="008128DF" w:rsidP="004B0493">
      <w:pPr>
        <w:spacing w:after="60"/>
        <w:ind w:firstLine="567"/>
        <w:jc w:val="both"/>
        <w:rPr>
          <w:rFonts w:ascii="Times New Roman" w:hAnsi="Times New Roman"/>
          <w:sz w:val="26"/>
          <w:szCs w:val="26"/>
          <w:lang w:val="nl-NL"/>
        </w:rPr>
      </w:pPr>
      <w:r w:rsidRPr="00CA1564">
        <w:rPr>
          <w:rFonts w:ascii="Times New Roman" w:hAnsi="Times New Roman"/>
          <w:sz w:val="26"/>
          <w:szCs w:val="26"/>
          <w:lang w:val="nl-NL"/>
        </w:rPr>
        <w:t>- Quyền sử dụng đất thửa đất số 56, tờ bản đồ số 52, địa chỉ: 340A (nay là số 62) Cách mạng tháng tám, phường Hoa Lư, thành phố Pleiku, tỉnh Gia Lai (nay là phường Pleiku, tỉnh Gia Lai), diện tích hiện trạng thực tế: 151,6m</w:t>
      </w:r>
      <w:r w:rsidRPr="00CA1564">
        <w:rPr>
          <w:rFonts w:ascii="Times New Roman" w:hAnsi="Times New Roman"/>
          <w:sz w:val="26"/>
          <w:szCs w:val="26"/>
          <w:vertAlign w:val="superscript"/>
          <w:lang w:val="nl-NL"/>
        </w:rPr>
        <w:t>2</w:t>
      </w:r>
      <w:r w:rsidRPr="00CA1564">
        <w:rPr>
          <w:rFonts w:ascii="Times New Roman" w:hAnsi="Times New Roman"/>
          <w:sz w:val="26"/>
          <w:szCs w:val="26"/>
          <w:lang w:val="nl-NL"/>
        </w:rPr>
        <w:t xml:space="preserve"> (loại đất: 132,82m</w:t>
      </w:r>
      <w:r w:rsidRPr="00CA1564">
        <w:rPr>
          <w:rFonts w:ascii="Times New Roman" w:hAnsi="Times New Roman"/>
          <w:sz w:val="26"/>
          <w:szCs w:val="26"/>
          <w:vertAlign w:val="superscript"/>
          <w:lang w:val="nl-NL"/>
        </w:rPr>
        <w:t xml:space="preserve">2 </w:t>
      </w:r>
      <w:r w:rsidRPr="00CA1564">
        <w:rPr>
          <w:rFonts w:ascii="Times New Roman" w:hAnsi="Times New Roman"/>
          <w:sz w:val="26"/>
          <w:szCs w:val="26"/>
          <w:lang w:val="nl-NL"/>
        </w:rPr>
        <w:t>đã cấp giấy chứng nhận: đất ở; 18,78m</w:t>
      </w:r>
      <w:r w:rsidRPr="00CA1564">
        <w:rPr>
          <w:rFonts w:ascii="Times New Roman" w:hAnsi="Times New Roman"/>
          <w:sz w:val="26"/>
          <w:szCs w:val="26"/>
          <w:vertAlign w:val="superscript"/>
          <w:lang w:val="nl-NL"/>
        </w:rPr>
        <w:t>2</w:t>
      </w:r>
      <w:r w:rsidRPr="00CA1564">
        <w:rPr>
          <w:rFonts w:ascii="Times New Roman" w:hAnsi="Times New Roman"/>
          <w:sz w:val="26"/>
          <w:szCs w:val="26"/>
          <w:lang w:val="nl-NL"/>
        </w:rPr>
        <w:t>: chưa xác định).</w:t>
      </w:r>
    </w:p>
    <w:p w:rsidR="008128DF" w:rsidRPr="00CA1564" w:rsidRDefault="008128DF" w:rsidP="004B0493">
      <w:pPr>
        <w:spacing w:after="60"/>
        <w:ind w:firstLine="567"/>
        <w:jc w:val="both"/>
        <w:rPr>
          <w:rFonts w:ascii="Times New Roman" w:hAnsi="Times New Roman"/>
          <w:sz w:val="26"/>
          <w:szCs w:val="26"/>
          <w:lang w:val="nl-NL"/>
        </w:rPr>
      </w:pPr>
      <w:r w:rsidRPr="00CA1564">
        <w:rPr>
          <w:rFonts w:ascii="Times New Roman" w:hAnsi="Times New Roman"/>
          <w:sz w:val="26"/>
          <w:szCs w:val="26"/>
          <w:lang w:val="nl-NL"/>
        </w:rPr>
        <w:t>- Tài sản gắn liền với đất: 02 ngôi nhà, gồm: 01 nhà ở ba tầng (mặt tiền đường Cách mạng tháng tám): diện tích xây dựng: 80,8m</w:t>
      </w:r>
      <w:r w:rsidRPr="00CA1564">
        <w:rPr>
          <w:rFonts w:ascii="Times New Roman" w:hAnsi="Times New Roman"/>
          <w:sz w:val="26"/>
          <w:szCs w:val="26"/>
          <w:vertAlign w:val="superscript"/>
          <w:lang w:val="nl-NL"/>
        </w:rPr>
        <w:t>2</w:t>
      </w:r>
      <w:r w:rsidRPr="00CA1564">
        <w:rPr>
          <w:rFonts w:ascii="Times New Roman" w:hAnsi="Times New Roman"/>
          <w:sz w:val="26"/>
          <w:szCs w:val="26"/>
          <w:lang w:val="nl-NL"/>
        </w:rPr>
        <w:t>; diện tích sàn: 216,7m</w:t>
      </w:r>
      <w:r w:rsidRPr="00CA1564">
        <w:rPr>
          <w:rFonts w:ascii="Times New Roman" w:hAnsi="Times New Roman"/>
          <w:sz w:val="26"/>
          <w:szCs w:val="26"/>
          <w:vertAlign w:val="superscript"/>
          <w:lang w:val="nl-NL"/>
        </w:rPr>
        <w:t>2</w:t>
      </w:r>
      <w:r w:rsidRPr="00CA1564">
        <w:rPr>
          <w:rFonts w:ascii="Times New Roman" w:hAnsi="Times New Roman"/>
          <w:sz w:val="26"/>
          <w:szCs w:val="26"/>
          <w:lang w:val="nl-NL"/>
        </w:rPr>
        <w:t>; 01 ngôi nhà cấp 4, một tầng (mặt tiền đường Mạc Đĩnh Chi): diện tích sàn: 70,8m</w:t>
      </w:r>
      <w:r w:rsidRPr="00CA1564">
        <w:rPr>
          <w:rFonts w:ascii="Times New Roman" w:hAnsi="Times New Roman"/>
          <w:sz w:val="26"/>
          <w:szCs w:val="26"/>
          <w:vertAlign w:val="superscript"/>
          <w:lang w:val="nl-NL"/>
        </w:rPr>
        <w:t>2</w:t>
      </w:r>
      <w:r w:rsidRPr="00CA1564">
        <w:rPr>
          <w:rFonts w:ascii="Times New Roman" w:hAnsi="Times New Roman"/>
          <w:sz w:val="26"/>
          <w:szCs w:val="26"/>
          <w:lang w:val="nl-NL"/>
        </w:rPr>
        <w:t>.</w:t>
      </w:r>
    </w:p>
    <w:p w:rsidR="008128DF" w:rsidRPr="00CA1564" w:rsidRDefault="008128DF" w:rsidP="004B0493">
      <w:pPr>
        <w:spacing w:after="60"/>
        <w:ind w:firstLine="567"/>
        <w:jc w:val="both"/>
        <w:rPr>
          <w:rFonts w:ascii="Times New Roman" w:hAnsi="Times New Roman"/>
          <w:sz w:val="26"/>
          <w:szCs w:val="26"/>
          <w:lang w:val="nl-NL"/>
        </w:rPr>
      </w:pPr>
      <w:r w:rsidRPr="00CA1564">
        <w:rPr>
          <w:rFonts w:ascii="Times New Roman" w:hAnsi="Times New Roman"/>
          <w:sz w:val="26"/>
          <w:szCs w:val="26"/>
          <w:lang w:val="nl-NL"/>
        </w:rPr>
        <w:t>Người mua được tài sản đấu giá có trách nhiệm liên hệ với cơ quan có thẩm quyền để đăng ký quyền sử dụng đất, quyền sở hữu tài sản gắn liền với đất và phải nộp phí, lệ phí, nộp nghĩa vụ tài chính khác cho nhà nước (nếu có) theo quy định.</w:t>
      </w:r>
    </w:p>
    <w:p w:rsidR="005A663F" w:rsidRPr="00CA1564" w:rsidRDefault="008128DF" w:rsidP="004B0493">
      <w:pPr>
        <w:spacing w:after="120"/>
        <w:ind w:firstLine="567"/>
        <w:jc w:val="both"/>
        <w:rPr>
          <w:rFonts w:ascii="Times New Roman" w:hAnsi="Times New Roman"/>
          <w:sz w:val="26"/>
          <w:szCs w:val="26"/>
        </w:rPr>
      </w:pPr>
      <w:r w:rsidRPr="00CA1564">
        <w:rPr>
          <w:rFonts w:ascii="Times New Roman" w:hAnsi="Times New Roman"/>
          <w:i/>
          <w:sz w:val="26"/>
          <w:szCs w:val="26"/>
          <w:lang w:val="nl-NL"/>
        </w:rPr>
        <w:t xml:space="preserve"> (Cụ thể tài sản theo Biên bản về việc kê biên, xử lý tài sản vào hồi 08 giờ 00 phút ngày 04 tháng 4 năm 2025 của Cục Thi hành án dân sự tỉnh Gia Lai, nay là Thi hành án dân sự tỉnh Gia Lai).</w:t>
      </w:r>
      <w:r w:rsidR="005A663F" w:rsidRPr="00CA1564">
        <w:rPr>
          <w:rFonts w:ascii="Times New Roman" w:hAnsi="Times New Roman"/>
          <w:sz w:val="26"/>
          <w:szCs w:val="26"/>
        </w:rPr>
        <w:t xml:space="preserve"> </w:t>
      </w:r>
    </w:p>
    <w:p w:rsidR="00EE0757" w:rsidRPr="00CA1564" w:rsidRDefault="00EE0757" w:rsidP="004B0493">
      <w:pPr>
        <w:numPr>
          <w:ilvl w:val="0"/>
          <w:numId w:val="5"/>
        </w:numPr>
        <w:spacing w:after="40"/>
        <w:contextualSpacing/>
        <w:jc w:val="both"/>
        <w:rPr>
          <w:rFonts w:ascii="Times New Roman" w:eastAsia="Calibri" w:hAnsi="Times New Roman"/>
          <w:b/>
          <w:color w:val="000000" w:themeColor="text1"/>
          <w:sz w:val="26"/>
          <w:szCs w:val="26"/>
        </w:rPr>
      </w:pPr>
      <w:r w:rsidRPr="00CA1564">
        <w:rPr>
          <w:rFonts w:ascii="Times New Roman" w:eastAsia="Calibri" w:hAnsi="Times New Roman"/>
          <w:b/>
          <w:color w:val="000000" w:themeColor="text1"/>
          <w:sz w:val="26"/>
          <w:szCs w:val="26"/>
        </w:rPr>
        <w:t>Thời gian, địa điểm xem tài sản đấu giá và tham khảo hồ sơ</w:t>
      </w:r>
      <w:r w:rsidR="001606E3" w:rsidRPr="00CA1564">
        <w:rPr>
          <w:rFonts w:ascii="Times New Roman" w:eastAsia="Calibri" w:hAnsi="Times New Roman"/>
          <w:b/>
          <w:color w:val="000000" w:themeColor="text1"/>
          <w:sz w:val="26"/>
          <w:szCs w:val="26"/>
        </w:rPr>
        <w:t xml:space="preserve"> </w:t>
      </w:r>
    </w:p>
    <w:p w:rsidR="00EE0757" w:rsidRPr="00CA1564" w:rsidRDefault="009B57CA" w:rsidP="004B0493">
      <w:pPr>
        <w:pStyle w:val="ListParagraph"/>
        <w:numPr>
          <w:ilvl w:val="0"/>
          <w:numId w:val="6"/>
        </w:numPr>
        <w:tabs>
          <w:tab w:val="left" w:pos="567"/>
        </w:tabs>
        <w:spacing w:after="120" w:line="240" w:lineRule="auto"/>
        <w:ind w:left="0" w:firstLine="284"/>
        <w:jc w:val="both"/>
        <w:rPr>
          <w:bCs/>
          <w:i/>
          <w:color w:val="000000" w:themeColor="text1"/>
          <w:sz w:val="26"/>
          <w:szCs w:val="26"/>
        </w:rPr>
      </w:pPr>
      <w:r w:rsidRPr="00CA1564">
        <w:rPr>
          <w:bCs/>
          <w:color w:val="000000" w:themeColor="text1"/>
          <w:sz w:val="26"/>
          <w:szCs w:val="26"/>
        </w:rPr>
        <w:t xml:space="preserve">Thời gian xem tài sản: </w:t>
      </w:r>
      <w:r w:rsidR="00A30B8B" w:rsidRPr="00CA1564">
        <w:rPr>
          <w:color w:val="000000" w:themeColor="text1"/>
          <w:sz w:val="26"/>
          <w:szCs w:val="26"/>
        </w:rPr>
        <w:t>Trong giờ hành chính, t</w:t>
      </w:r>
      <w:r w:rsidRPr="00CA1564">
        <w:rPr>
          <w:color w:val="000000" w:themeColor="text1"/>
          <w:sz w:val="26"/>
          <w:szCs w:val="26"/>
        </w:rPr>
        <w:t xml:space="preserve">ừ 07h30 ngày </w:t>
      </w:r>
      <w:r w:rsidR="006D1EE2">
        <w:rPr>
          <w:color w:val="000000" w:themeColor="text1"/>
          <w:sz w:val="26"/>
          <w:szCs w:val="26"/>
        </w:rPr>
        <w:t>12/10</w:t>
      </w:r>
      <w:r w:rsidRPr="00CA1564">
        <w:rPr>
          <w:color w:val="000000" w:themeColor="text1"/>
          <w:sz w:val="26"/>
          <w:szCs w:val="26"/>
        </w:rPr>
        <w:t xml:space="preserve">/2026 đến 17h00 ngày </w:t>
      </w:r>
      <w:r w:rsidR="006D1EE2">
        <w:rPr>
          <w:color w:val="000000" w:themeColor="text1"/>
          <w:sz w:val="26"/>
          <w:szCs w:val="26"/>
        </w:rPr>
        <w:t>14/10</w:t>
      </w:r>
      <w:r w:rsidRPr="00CA1564">
        <w:rPr>
          <w:color w:val="000000" w:themeColor="text1"/>
          <w:sz w:val="26"/>
          <w:szCs w:val="26"/>
        </w:rPr>
        <w:t>/2026</w:t>
      </w:r>
      <w:r w:rsidR="00A30B8B" w:rsidRPr="00CA1564">
        <w:rPr>
          <w:bCs/>
          <w:color w:val="000000" w:themeColor="text1"/>
          <w:sz w:val="26"/>
          <w:szCs w:val="26"/>
        </w:rPr>
        <w:t>.</w:t>
      </w:r>
    </w:p>
    <w:p w:rsidR="00A30B8B" w:rsidRPr="00CA1564" w:rsidRDefault="00A30B8B" w:rsidP="004B0493">
      <w:pPr>
        <w:pStyle w:val="ListParagraph"/>
        <w:numPr>
          <w:ilvl w:val="0"/>
          <w:numId w:val="6"/>
        </w:numPr>
        <w:tabs>
          <w:tab w:val="left" w:pos="567"/>
        </w:tabs>
        <w:spacing w:after="120" w:line="240" w:lineRule="auto"/>
        <w:ind w:left="0" w:firstLine="284"/>
        <w:jc w:val="both"/>
        <w:rPr>
          <w:bCs/>
          <w:i/>
          <w:color w:val="000000" w:themeColor="text1"/>
          <w:sz w:val="26"/>
          <w:szCs w:val="26"/>
        </w:rPr>
      </w:pPr>
      <w:r w:rsidRPr="00CA1564">
        <w:rPr>
          <w:bCs/>
          <w:color w:val="000000" w:themeColor="text1"/>
          <w:sz w:val="26"/>
          <w:szCs w:val="26"/>
          <w:lang w:val="fr-FR"/>
        </w:rPr>
        <w:t xml:space="preserve">Địa điểm xem : </w:t>
      </w:r>
      <w:r w:rsidRPr="00CA1564">
        <w:rPr>
          <w:color w:val="000000" w:themeColor="text1"/>
          <w:sz w:val="26"/>
          <w:szCs w:val="26"/>
        </w:rPr>
        <w:t xml:space="preserve">tại thửa đất </w:t>
      </w:r>
      <w:r w:rsidRPr="00CA1564">
        <w:rPr>
          <w:color w:val="000000" w:themeColor="text1"/>
          <w:sz w:val="26"/>
          <w:szCs w:val="26"/>
          <w:lang w:val="fr-FR"/>
        </w:rPr>
        <w:t xml:space="preserve">số </w:t>
      </w:r>
      <w:r w:rsidRPr="00CA1564">
        <w:rPr>
          <w:color w:val="000000" w:themeColor="text1"/>
          <w:sz w:val="26"/>
          <w:szCs w:val="26"/>
        </w:rPr>
        <w:t xml:space="preserve">56, tờ bản đồ số 52, địa chỉ: </w:t>
      </w:r>
      <w:r w:rsidRPr="00CA1564">
        <w:rPr>
          <w:rFonts w:eastAsia="SimSun"/>
          <w:noProof/>
          <w:color w:val="000000" w:themeColor="text1"/>
          <w:sz w:val="26"/>
          <w:szCs w:val="26"/>
          <w:lang w:eastAsia="zh-CN"/>
        </w:rPr>
        <w:t>340A (nay là số 62) đường Cách Mạng Tháng Tám, phường Hoa Lư, thành phố Pleiku, tỉnh Gia Lai (nay phường Pleiku, tỉnh Gia Lai)</w:t>
      </w:r>
      <w:r w:rsidRPr="00CA1564">
        <w:rPr>
          <w:bCs/>
          <w:color w:val="000000" w:themeColor="text1"/>
          <w:sz w:val="26"/>
          <w:szCs w:val="26"/>
          <w:lang w:val="vi-VN"/>
        </w:rPr>
        <w:t xml:space="preserve"> </w:t>
      </w:r>
      <w:r w:rsidRPr="00CA1564">
        <w:rPr>
          <w:bCs/>
          <w:color w:val="000000" w:themeColor="text1"/>
          <w:sz w:val="26"/>
          <w:szCs w:val="26"/>
          <w:lang w:val="fr-FR"/>
        </w:rPr>
        <w:t>Chi nhánh Công ty phối hợp với Bên có tài sản tổ chức hoặc người đăng ký tham gia đấu giá có thể tự tìm hiểu và xem hiện trạng của tài sản.</w:t>
      </w:r>
    </w:p>
    <w:p w:rsidR="00EE0757" w:rsidRPr="00CA1564" w:rsidRDefault="00EE0757" w:rsidP="004B0493">
      <w:pPr>
        <w:pStyle w:val="ListParagraph"/>
        <w:numPr>
          <w:ilvl w:val="0"/>
          <w:numId w:val="5"/>
        </w:numPr>
        <w:spacing w:after="40" w:line="240" w:lineRule="auto"/>
        <w:jc w:val="both"/>
        <w:rPr>
          <w:b/>
          <w:color w:val="000000" w:themeColor="text1"/>
          <w:sz w:val="26"/>
          <w:szCs w:val="26"/>
        </w:rPr>
      </w:pPr>
      <w:r w:rsidRPr="00CA1564">
        <w:rPr>
          <w:b/>
          <w:color w:val="000000" w:themeColor="text1"/>
          <w:sz w:val="26"/>
          <w:szCs w:val="26"/>
        </w:rPr>
        <w:t>Thời gian, địa điểm bán và tiếp nhận hồ sơ</w:t>
      </w:r>
      <w:r w:rsidR="002A0E7A" w:rsidRPr="00CA1564">
        <w:rPr>
          <w:b/>
          <w:color w:val="000000" w:themeColor="text1"/>
          <w:sz w:val="26"/>
          <w:szCs w:val="26"/>
        </w:rPr>
        <w:t xml:space="preserve"> tham gia</w:t>
      </w:r>
      <w:r w:rsidRPr="00CA1564">
        <w:rPr>
          <w:b/>
          <w:color w:val="000000" w:themeColor="text1"/>
          <w:sz w:val="26"/>
          <w:szCs w:val="26"/>
        </w:rPr>
        <w:t xml:space="preserve"> đấu giá</w:t>
      </w:r>
    </w:p>
    <w:p w:rsidR="00E560C4" w:rsidRPr="00CA1564" w:rsidRDefault="00EE0757" w:rsidP="004B0493">
      <w:pPr>
        <w:pStyle w:val="Style2"/>
        <w:numPr>
          <w:ilvl w:val="0"/>
          <w:numId w:val="7"/>
        </w:numPr>
        <w:tabs>
          <w:tab w:val="clear" w:pos="1080"/>
          <w:tab w:val="left" w:pos="567"/>
        </w:tabs>
        <w:spacing w:line="240" w:lineRule="auto"/>
        <w:ind w:left="0" w:firstLine="360"/>
        <w:rPr>
          <w:rFonts w:eastAsia="Calibri"/>
          <w:b w:val="0"/>
          <w:bCs/>
          <w:color w:val="000000" w:themeColor="text1"/>
          <w:sz w:val="26"/>
          <w:szCs w:val="26"/>
        </w:rPr>
      </w:pPr>
      <w:r w:rsidRPr="00CA1564">
        <w:rPr>
          <w:rFonts w:eastAsia="Calibri"/>
          <w:b w:val="0"/>
          <w:bCs/>
          <w:color w:val="000000" w:themeColor="text1"/>
          <w:sz w:val="26"/>
          <w:szCs w:val="26"/>
        </w:rPr>
        <w:lastRenderedPageBreak/>
        <w:t xml:space="preserve">Thời gian bán và tiếp nhận hồ sơ tham gia đấu giá: </w:t>
      </w:r>
      <w:r w:rsidR="00E560C4" w:rsidRPr="00CA1564">
        <w:rPr>
          <w:b w:val="0"/>
          <w:color w:val="000000" w:themeColor="text1"/>
          <w:sz w:val="26"/>
          <w:szCs w:val="26"/>
        </w:rPr>
        <w:t>Từ 07 giờ 30</w:t>
      </w:r>
      <w:r w:rsidR="00B6174A" w:rsidRPr="00CA1564">
        <w:rPr>
          <w:b w:val="0"/>
          <w:color w:val="000000" w:themeColor="text1"/>
          <w:sz w:val="26"/>
          <w:szCs w:val="26"/>
        </w:rPr>
        <w:t xml:space="preserve"> phút ngày </w:t>
      </w:r>
      <w:r w:rsidR="006D1EE2">
        <w:rPr>
          <w:b w:val="0"/>
          <w:color w:val="000000" w:themeColor="text1"/>
          <w:sz w:val="26"/>
          <w:szCs w:val="26"/>
        </w:rPr>
        <w:t>23/09</w:t>
      </w:r>
      <w:r w:rsidR="00B83402" w:rsidRPr="00CA1564">
        <w:rPr>
          <w:b w:val="0"/>
          <w:color w:val="000000" w:themeColor="text1"/>
          <w:sz w:val="26"/>
          <w:szCs w:val="26"/>
        </w:rPr>
        <w:t>/2026</w:t>
      </w:r>
      <w:r w:rsidR="001C7B50" w:rsidRPr="00CA1564">
        <w:rPr>
          <w:b w:val="0"/>
          <w:color w:val="000000" w:themeColor="text1"/>
          <w:sz w:val="26"/>
          <w:szCs w:val="26"/>
        </w:rPr>
        <w:t xml:space="preserve"> đến </w:t>
      </w:r>
      <w:r w:rsidR="00B83402" w:rsidRPr="00CA1564">
        <w:rPr>
          <w:b w:val="0"/>
          <w:color w:val="000000" w:themeColor="text1"/>
          <w:sz w:val="26"/>
          <w:szCs w:val="26"/>
        </w:rPr>
        <w:t>17</w:t>
      </w:r>
      <w:r w:rsidR="00E560C4" w:rsidRPr="00CA1564">
        <w:rPr>
          <w:b w:val="0"/>
          <w:color w:val="000000" w:themeColor="text1"/>
          <w:sz w:val="26"/>
          <w:szCs w:val="26"/>
        </w:rPr>
        <w:t xml:space="preserve"> giờ 00 ngày </w:t>
      </w:r>
      <w:r w:rsidR="004B0493">
        <w:rPr>
          <w:b w:val="0"/>
          <w:color w:val="000000" w:themeColor="text1"/>
          <w:sz w:val="26"/>
          <w:szCs w:val="26"/>
        </w:rPr>
        <w:t>20/10</w:t>
      </w:r>
      <w:r w:rsidR="001C7B50" w:rsidRPr="00CA1564">
        <w:rPr>
          <w:b w:val="0"/>
          <w:color w:val="000000" w:themeColor="text1"/>
          <w:sz w:val="26"/>
          <w:szCs w:val="26"/>
        </w:rPr>
        <w:t>/2026</w:t>
      </w:r>
      <w:r w:rsidR="00E560C4" w:rsidRPr="00CA1564">
        <w:rPr>
          <w:b w:val="0"/>
          <w:color w:val="000000" w:themeColor="text1"/>
          <w:sz w:val="26"/>
          <w:szCs w:val="26"/>
        </w:rPr>
        <w:t xml:space="preserve"> (trong giờ hành chính)</w:t>
      </w:r>
      <w:r w:rsidR="006D1EE2" w:rsidRPr="008D7550">
        <w:rPr>
          <w:bCs/>
          <w:i/>
          <w:color w:val="000000" w:themeColor="text1"/>
          <w:sz w:val="26"/>
          <w:szCs w:val="26"/>
        </w:rPr>
        <w:t>.</w:t>
      </w:r>
      <w:r w:rsidR="006D1EE2" w:rsidRPr="008D7550">
        <w:rPr>
          <w:bCs/>
          <w:color w:val="000000" w:themeColor="text1"/>
          <w:sz w:val="26"/>
          <w:szCs w:val="26"/>
        </w:rPr>
        <w:t xml:space="preserve"> </w:t>
      </w:r>
      <w:r w:rsidR="006D1EE2" w:rsidRPr="008F657C">
        <w:rPr>
          <w:b w:val="0"/>
          <w:bCs/>
          <w:color w:val="000000" w:themeColor="text1"/>
          <w:sz w:val="26"/>
          <w:szCs w:val="26"/>
        </w:rPr>
        <w:t>T</w:t>
      </w:r>
      <w:r w:rsidR="006D1EE2" w:rsidRPr="008F657C">
        <w:rPr>
          <w:b w:val="0"/>
          <w:bCs/>
          <w:color w:val="000000" w:themeColor="text1"/>
          <w:sz w:val="26"/>
          <w:szCs w:val="26"/>
          <w:lang w:val="vi-VN"/>
        </w:rPr>
        <w:t>ại</w:t>
      </w:r>
      <w:r w:rsidR="006D1EE2" w:rsidRPr="008F657C">
        <w:rPr>
          <w:b w:val="0"/>
          <w:bCs/>
          <w:color w:val="000000" w:themeColor="text1"/>
          <w:sz w:val="26"/>
          <w:szCs w:val="26"/>
        </w:rPr>
        <w:t xml:space="preserve"> trụ sở </w:t>
      </w:r>
      <w:r w:rsidR="006D1EE2" w:rsidRPr="008F657C">
        <w:rPr>
          <w:b w:val="0"/>
          <w:bCs/>
          <w:iCs/>
          <w:color w:val="000000" w:themeColor="text1"/>
          <w:sz w:val="26"/>
          <w:szCs w:val="26"/>
        </w:rPr>
        <w:t>Chi nhánh Công ty đấu giá hợp danh PGL hoặc truy cập vào Trang thông tin đấu giá trực tuyến</w:t>
      </w:r>
      <w:r w:rsidR="006D1EE2" w:rsidRPr="008D7550">
        <w:rPr>
          <w:bCs/>
          <w:iCs/>
          <w:color w:val="000000" w:themeColor="text1"/>
          <w:sz w:val="26"/>
          <w:szCs w:val="26"/>
        </w:rPr>
        <w:t xml:space="preserve"> </w:t>
      </w:r>
      <w:r w:rsidR="006D1EE2" w:rsidRPr="008D7550">
        <w:rPr>
          <w:bCs/>
          <w:iCs/>
          <w:color w:val="000000" w:themeColor="text1"/>
          <w:sz w:val="26"/>
          <w:szCs w:val="26"/>
          <w:lang w:val="vi-VN"/>
        </w:rPr>
        <w:t>taichinhqnamqtc</w:t>
      </w:r>
      <w:r w:rsidR="006D1EE2" w:rsidRPr="008D7550">
        <w:rPr>
          <w:bCs/>
          <w:iCs/>
          <w:color w:val="000000" w:themeColor="text1"/>
          <w:sz w:val="26"/>
          <w:szCs w:val="26"/>
        </w:rPr>
        <w:t>.vn</w:t>
      </w:r>
      <w:r w:rsidR="00960B71" w:rsidRPr="00CA1564">
        <w:rPr>
          <w:b w:val="0"/>
          <w:color w:val="000000" w:themeColor="text1"/>
          <w:sz w:val="26"/>
          <w:szCs w:val="26"/>
        </w:rPr>
        <w:t>.</w:t>
      </w:r>
    </w:p>
    <w:p w:rsidR="006D1EE2" w:rsidRPr="008D7550" w:rsidRDefault="00EE0757" w:rsidP="004B0493">
      <w:pPr>
        <w:pStyle w:val="ListParagraph"/>
        <w:numPr>
          <w:ilvl w:val="0"/>
          <w:numId w:val="7"/>
        </w:numPr>
        <w:tabs>
          <w:tab w:val="left" w:pos="567"/>
        </w:tabs>
        <w:spacing w:after="120" w:line="240" w:lineRule="auto"/>
        <w:ind w:left="0" w:firstLine="360"/>
        <w:jc w:val="both"/>
        <w:rPr>
          <w:bCs/>
          <w:color w:val="000000" w:themeColor="text1"/>
          <w:sz w:val="26"/>
          <w:szCs w:val="26"/>
        </w:rPr>
      </w:pPr>
      <w:r w:rsidRPr="00CA1564">
        <w:rPr>
          <w:bCs/>
          <w:color w:val="000000" w:themeColor="text1"/>
          <w:sz w:val="26"/>
          <w:szCs w:val="26"/>
        </w:rPr>
        <w:t>Địa điểm bán và tiếp nhận hồ sơ: Tại trụ sở Chi nhánh Công ty đấu giá hợp danh PGL</w:t>
      </w:r>
      <w:r w:rsidR="006D1EE2">
        <w:rPr>
          <w:b/>
          <w:bCs/>
          <w:color w:val="000000" w:themeColor="text1"/>
          <w:sz w:val="26"/>
          <w:szCs w:val="26"/>
        </w:rPr>
        <w:t xml:space="preserve"> </w:t>
      </w:r>
      <w:r w:rsidR="006D1EE2" w:rsidRPr="008D7550">
        <w:rPr>
          <w:bCs/>
          <w:color w:val="000000" w:themeColor="text1"/>
          <w:sz w:val="26"/>
          <w:szCs w:val="26"/>
        </w:rPr>
        <w:t xml:space="preserve">hoặc truy cập vào Trang thông tin đấu giá trực tuyến </w:t>
      </w:r>
      <w:r w:rsidR="006D1EE2" w:rsidRPr="008D7550">
        <w:rPr>
          <w:b/>
          <w:bCs/>
          <w:color w:val="000000" w:themeColor="text1"/>
          <w:sz w:val="26"/>
          <w:szCs w:val="26"/>
          <w:lang w:val="vi-VN"/>
        </w:rPr>
        <w:t>taichinhqnamqtc</w:t>
      </w:r>
      <w:r w:rsidR="006D1EE2" w:rsidRPr="008D7550">
        <w:rPr>
          <w:b/>
          <w:bCs/>
          <w:color w:val="000000" w:themeColor="text1"/>
          <w:sz w:val="26"/>
          <w:szCs w:val="26"/>
        </w:rPr>
        <w:t>.vn</w:t>
      </w:r>
      <w:r w:rsidR="006D1EE2" w:rsidRPr="008D7550">
        <w:rPr>
          <w:bCs/>
          <w:color w:val="000000" w:themeColor="text1"/>
          <w:sz w:val="26"/>
          <w:szCs w:val="26"/>
        </w:rPr>
        <w:t xml:space="preserve"> và làm theo hướng dẫn để tham khảo hồ sơ, đăng ký tham gia đấu giá.</w:t>
      </w:r>
    </w:p>
    <w:p w:rsidR="00DC798D" w:rsidRPr="00CA1564" w:rsidRDefault="006D1EE2" w:rsidP="004B0493">
      <w:pPr>
        <w:pStyle w:val="Style2"/>
        <w:numPr>
          <w:ilvl w:val="0"/>
          <w:numId w:val="7"/>
        </w:numPr>
        <w:tabs>
          <w:tab w:val="clear" w:pos="1080"/>
          <w:tab w:val="left" w:pos="567"/>
        </w:tabs>
        <w:spacing w:line="240" w:lineRule="auto"/>
        <w:ind w:left="0" w:firstLine="360"/>
        <w:rPr>
          <w:rFonts w:eastAsia="Calibri"/>
          <w:b w:val="0"/>
          <w:bCs/>
          <w:color w:val="000000" w:themeColor="text1"/>
          <w:sz w:val="26"/>
          <w:szCs w:val="26"/>
        </w:rPr>
      </w:pPr>
      <w:r w:rsidRPr="008D7550">
        <w:rPr>
          <w:rFonts w:eastAsia="Calibri"/>
          <w:bCs/>
          <w:i/>
          <w:color w:val="000000" w:themeColor="text1"/>
          <w:sz w:val="26"/>
          <w:szCs w:val="26"/>
        </w:rPr>
        <w:t>Lưu ý: Hồ sơ tham gia đấu giá phải được nộp trực tiếp tại Chi nhánh Công ty</w:t>
      </w:r>
      <w:r w:rsidR="00EE0757" w:rsidRPr="00CA1564">
        <w:rPr>
          <w:b w:val="0"/>
          <w:bCs/>
          <w:color w:val="000000" w:themeColor="text1"/>
          <w:sz w:val="26"/>
          <w:szCs w:val="26"/>
        </w:rPr>
        <w:t>.</w:t>
      </w:r>
    </w:p>
    <w:p w:rsidR="000922F0" w:rsidRPr="00CA1564" w:rsidRDefault="000E05DD" w:rsidP="004B0493">
      <w:pPr>
        <w:pStyle w:val="ListParagraph"/>
        <w:numPr>
          <w:ilvl w:val="0"/>
          <w:numId w:val="5"/>
        </w:numPr>
        <w:tabs>
          <w:tab w:val="left" w:pos="426"/>
        </w:tabs>
        <w:spacing w:after="40" w:line="240" w:lineRule="auto"/>
        <w:ind w:left="0" w:firstLine="0"/>
        <w:jc w:val="both"/>
        <w:rPr>
          <w:rFonts w:eastAsia="Arial"/>
          <w:b/>
          <w:color w:val="000000" w:themeColor="text1"/>
          <w:sz w:val="26"/>
          <w:szCs w:val="26"/>
          <w:lang w:val="nl-NL"/>
        </w:rPr>
      </w:pPr>
      <w:r w:rsidRPr="00CA1564">
        <w:rPr>
          <w:b/>
          <w:color w:val="000000" w:themeColor="text1"/>
          <w:sz w:val="26"/>
          <w:szCs w:val="26"/>
          <w:lang w:val="pt-BR"/>
        </w:rPr>
        <w:t xml:space="preserve">Giá </w:t>
      </w:r>
      <w:r w:rsidR="004C20AE" w:rsidRPr="00CA1564">
        <w:rPr>
          <w:b/>
          <w:color w:val="000000" w:themeColor="text1"/>
          <w:sz w:val="26"/>
          <w:szCs w:val="26"/>
          <w:lang w:val="pt-BR"/>
        </w:rPr>
        <w:t>khởi điểm</w:t>
      </w:r>
    </w:p>
    <w:p w:rsidR="005A663F" w:rsidRPr="00CA1564" w:rsidRDefault="00B6174A" w:rsidP="004B0493">
      <w:pPr>
        <w:spacing w:before="120" w:after="120"/>
        <w:ind w:firstLine="567"/>
        <w:jc w:val="both"/>
        <w:rPr>
          <w:rFonts w:ascii="Times New Roman" w:hAnsi="Times New Roman"/>
          <w:color w:val="000000" w:themeColor="text1"/>
          <w:sz w:val="26"/>
          <w:szCs w:val="26"/>
          <w:lang w:val="vi-VN"/>
        </w:rPr>
      </w:pPr>
      <w:r w:rsidRPr="00CA1564">
        <w:rPr>
          <w:rFonts w:ascii="Times New Roman" w:hAnsi="Times New Roman"/>
          <w:b/>
          <w:color w:val="000000" w:themeColor="text1"/>
          <w:sz w:val="26"/>
          <w:szCs w:val="26"/>
        </w:rPr>
        <w:t>Giá khởi điểm của tài sản là</w:t>
      </w:r>
      <w:r w:rsidR="006D1EE2">
        <w:rPr>
          <w:rFonts w:ascii="Times New Roman" w:hAnsi="Times New Roman"/>
          <w:b/>
          <w:color w:val="000000" w:themeColor="text1"/>
          <w:sz w:val="26"/>
          <w:szCs w:val="26"/>
        </w:rPr>
        <w:t>: 6.317.363.200</w:t>
      </w:r>
      <w:r w:rsidRPr="00CA1564">
        <w:rPr>
          <w:rFonts w:ascii="Times New Roman" w:hAnsi="Times New Roman"/>
          <w:b/>
          <w:color w:val="000000" w:themeColor="text1"/>
          <w:sz w:val="26"/>
          <w:szCs w:val="26"/>
        </w:rPr>
        <w:t xml:space="preserve"> đồng </w:t>
      </w:r>
      <w:r w:rsidRPr="00CA1564">
        <w:rPr>
          <w:rFonts w:ascii="Times New Roman" w:hAnsi="Times New Roman"/>
          <w:i/>
          <w:color w:val="000000" w:themeColor="text1"/>
          <w:sz w:val="26"/>
          <w:szCs w:val="26"/>
        </w:rPr>
        <w:t>(</w:t>
      </w:r>
      <w:r w:rsidR="00130A4C" w:rsidRPr="00CA1564">
        <w:rPr>
          <w:rFonts w:ascii="Times New Roman" w:hAnsi="Times New Roman"/>
          <w:i/>
          <w:color w:val="000000" w:themeColor="text1"/>
          <w:sz w:val="26"/>
          <w:szCs w:val="26"/>
        </w:rPr>
        <w:t xml:space="preserve">Sáu tỷ, </w:t>
      </w:r>
      <w:r w:rsidR="006D1EE2">
        <w:rPr>
          <w:rFonts w:ascii="Times New Roman" w:hAnsi="Times New Roman"/>
          <w:i/>
          <w:color w:val="000000" w:themeColor="text1"/>
          <w:sz w:val="26"/>
          <w:szCs w:val="26"/>
        </w:rPr>
        <w:t xml:space="preserve">ba trăm mười bảy triệu, ba trăm sáu mươi ba nghìn, hai trăm </w:t>
      </w:r>
      <w:r w:rsidR="008C3942" w:rsidRPr="00CA1564">
        <w:rPr>
          <w:rFonts w:ascii="Times New Roman" w:hAnsi="Times New Roman"/>
          <w:i/>
          <w:color w:val="000000" w:themeColor="text1"/>
          <w:sz w:val="26"/>
          <w:szCs w:val="26"/>
        </w:rPr>
        <w:t>đồng</w:t>
      </w:r>
      <w:r w:rsidRPr="00CA1564">
        <w:rPr>
          <w:rFonts w:ascii="Times New Roman" w:hAnsi="Times New Roman"/>
          <w:i/>
          <w:color w:val="000000" w:themeColor="text1"/>
          <w:sz w:val="26"/>
          <w:szCs w:val="26"/>
        </w:rPr>
        <w:t>).</w:t>
      </w:r>
    </w:p>
    <w:p w:rsidR="00965085" w:rsidRPr="00CA1564" w:rsidRDefault="00965085" w:rsidP="004B0493">
      <w:pPr>
        <w:tabs>
          <w:tab w:val="left" w:pos="567"/>
        </w:tabs>
        <w:spacing w:after="40"/>
        <w:contextualSpacing/>
        <w:jc w:val="both"/>
        <w:rPr>
          <w:rFonts w:ascii="Times New Roman" w:eastAsia="SimSun" w:hAnsi="Times New Roman"/>
          <w:i/>
          <w:noProof/>
          <w:color w:val="000000" w:themeColor="text1"/>
          <w:sz w:val="26"/>
          <w:szCs w:val="26"/>
          <w:lang w:eastAsia="zh-CN"/>
        </w:rPr>
      </w:pPr>
      <w:r w:rsidRPr="00CA1564">
        <w:rPr>
          <w:rFonts w:ascii="Times New Roman" w:hAnsi="Times New Roman"/>
          <w:color w:val="000000" w:themeColor="text1"/>
          <w:sz w:val="26"/>
          <w:szCs w:val="26"/>
        </w:rPr>
        <w:tab/>
      </w:r>
      <w:r w:rsidRPr="00CA1564">
        <w:rPr>
          <w:rFonts w:ascii="Times New Roman" w:hAnsi="Times New Roman"/>
          <w:i/>
          <w:color w:val="000000" w:themeColor="text1"/>
          <w:sz w:val="26"/>
          <w:szCs w:val="26"/>
        </w:rPr>
        <w:t xml:space="preserve">Căn cứ </w:t>
      </w:r>
      <w:r w:rsidR="000E605C" w:rsidRPr="00CA1564">
        <w:rPr>
          <w:rFonts w:ascii="Times New Roman" w:hAnsi="Times New Roman"/>
          <w:i/>
          <w:color w:val="000000" w:themeColor="text1"/>
          <w:sz w:val="26"/>
          <w:szCs w:val="26"/>
        </w:rPr>
        <w:t>Quyết định</w:t>
      </w:r>
      <w:r w:rsidRPr="00CA1564">
        <w:rPr>
          <w:rFonts w:ascii="Times New Roman" w:hAnsi="Times New Roman"/>
          <w:i/>
          <w:color w:val="000000" w:themeColor="text1"/>
          <w:sz w:val="26"/>
          <w:szCs w:val="26"/>
        </w:rPr>
        <w:t xml:space="preserve"> số </w:t>
      </w:r>
      <w:r w:rsidR="006D1EE2">
        <w:rPr>
          <w:rFonts w:ascii="Times New Roman" w:hAnsi="Times New Roman"/>
          <w:i/>
          <w:color w:val="000000" w:themeColor="text1"/>
          <w:sz w:val="26"/>
          <w:szCs w:val="26"/>
        </w:rPr>
        <w:t>543</w:t>
      </w:r>
      <w:r w:rsidRPr="00CA1564">
        <w:rPr>
          <w:rFonts w:ascii="Times New Roman" w:hAnsi="Times New Roman"/>
          <w:i/>
          <w:color w:val="000000" w:themeColor="text1"/>
          <w:sz w:val="26"/>
          <w:szCs w:val="26"/>
        </w:rPr>
        <w:t>/</w:t>
      </w:r>
      <w:r w:rsidR="00451C57" w:rsidRPr="00CA1564">
        <w:rPr>
          <w:rFonts w:ascii="Times New Roman" w:hAnsi="Times New Roman"/>
          <w:i/>
          <w:color w:val="000000" w:themeColor="text1"/>
          <w:sz w:val="26"/>
          <w:szCs w:val="26"/>
        </w:rPr>
        <w:t>QĐ-</w:t>
      </w:r>
      <w:r w:rsidR="000E605C" w:rsidRPr="00CA1564">
        <w:rPr>
          <w:rFonts w:ascii="Times New Roman" w:hAnsi="Times New Roman"/>
          <w:i/>
          <w:color w:val="000000" w:themeColor="text1"/>
          <w:sz w:val="26"/>
          <w:szCs w:val="26"/>
        </w:rPr>
        <w:t>THADS</w:t>
      </w:r>
      <w:r w:rsidR="008C3942" w:rsidRPr="00CA1564">
        <w:rPr>
          <w:rFonts w:ascii="Times New Roman" w:hAnsi="Times New Roman"/>
          <w:i/>
          <w:color w:val="000000" w:themeColor="text1"/>
          <w:sz w:val="26"/>
          <w:szCs w:val="26"/>
        </w:rPr>
        <w:t xml:space="preserve">.NV </w:t>
      </w:r>
      <w:r w:rsidRPr="00CA1564">
        <w:rPr>
          <w:rFonts w:ascii="Times New Roman" w:hAnsi="Times New Roman"/>
          <w:i/>
          <w:color w:val="000000" w:themeColor="text1"/>
          <w:sz w:val="26"/>
          <w:szCs w:val="26"/>
        </w:rPr>
        <w:t xml:space="preserve">ngày </w:t>
      </w:r>
      <w:r w:rsidR="006D1EE2">
        <w:rPr>
          <w:rFonts w:ascii="Times New Roman" w:hAnsi="Times New Roman"/>
          <w:i/>
          <w:color w:val="000000" w:themeColor="text1"/>
          <w:sz w:val="26"/>
          <w:szCs w:val="26"/>
        </w:rPr>
        <w:t>21/09</w:t>
      </w:r>
      <w:r w:rsidR="004D336A" w:rsidRPr="00CA1564">
        <w:rPr>
          <w:rFonts w:ascii="Times New Roman" w:hAnsi="Times New Roman"/>
          <w:i/>
          <w:color w:val="000000" w:themeColor="text1"/>
          <w:sz w:val="26"/>
          <w:szCs w:val="26"/>
        </w:rPr>
        <w:t>/2026</w:t>
      </w:r>
      <w:r w:rsidR="00451C57" w:rsidRPr="00CA1564">
        <w:rPr>
          <w:rFonts w:ascii="Times New Roman" w:hAnsi="Times New Roman"/>
          <w:i/>
          <w:color w:val="000000" w:themeColor="text1"/>
          <w:sz w:val="26"/>
          <w:szCs w:val="26"/>
        </w:rPr>
        <w:t xml:space="preserve"> của của </w:t>
      </w:r>
      <w:r w:rsidRPr="00CA1564">
        <w:rPr>
          <w:rFonts w:ascii="Times New Roman" w:hAnsi="Times New Roman"/>
          <w:i/>
          <w:color w:val="000000" w:themeColor="text1"/>
          <w:sz w:val="26"/>
          <w:szCs w:val="26"/>
        </w:rPr>
        <w:t xml:space="preserve">Thi hành án dân sự tỉnh Gia Lai về việc </w:t>
      </w:r>
      <w:r w:rsidR="006D1EE2">
        <w:rPr>
          <w:rFonts w:ascii="Times New Roman" w:hAnsi="Times New Roman"/>
          <w:i/>
          <w:color w:val="000000" w:themeColor="text1"/>
          <w:sz w:val="26"/>
          <w:szCs w:val="26"/>
        </w:rPr>
        <w:t>giảm giá tài sản (lần 10</w:t>
      </w:r>
      <w:r w:rsidR="000E605C" w:rsidRPr="00CA1564">
        <w:rPr>
          <w:rFonts w:ascii="Times New Roman" w:hAnsi="Times New Roman"/>
          <w:i/>
          <w:color w:val="000000" w:themeColor="text1"/>
          <w:sz w:val="26"/>
          <w:szCs w:val="26"/>
        </w:rPr>
        <w:t>)</w:t>
      </w:r>
      <w:r w:rsidR="009F4690" w:rsidRPr="00CA1564">
        <w:rPr>
          <w:rFonts w:ascii="Times New Roman" w:hAnsi="Times New Roman"/>
          <w:i/>
          <w:color w:val="000000" w:themeColor="text1"/>
          <w:sz w:val="26"/>
          <w:szCs w:val="26"/>
        </w:rPr>
        <w:t>.</w:t>
      </w:r>
    </w:p>
    <w:p w:rsidR="004C20AE" w:rsidRPr="00CA1564" w:rsidRDefault="00ED53DC" w:rsidP="004B0493">
      <w:pPr>
        <w:pStyle w:val="ListParagraph"/>
        <w:tabs>
          <w:tab w:val="left" w:pos="567"/>
        </w:tabs>
        <w:spacing w:after="40" w:line="240" w:lineRule="auto"/>
        <w:ind w:left="0"/>
        <w:jc w:val="both"/>
        <w:rPr>
          <w:color w:val="000000" w:themeColor="text1"/>
          <w:sz w:val="26"/>
          <w:szCs w:val="26"/>
        </w:rPr>
      </w:pPr>
      <w:r w:rsidRPr="00CA1564">
        <w:rPr>
          <w:b/>
          <w:i/>
          <w:color w:val="000000" w:themeColor="text1"/>
          <w:sz w:val="26"/>
          <w:szCs w:val="26"/>
        </w:rPr>
        <w:tab/>
      </w:r>
      <w:r w:rsidR="004C20AE" w:rsidRPr="00CA1564">
        <w:rPr>
          <w:b/>
          <w:i/>
          <w:color w:val="000000" w:themeColor="text1"/>
          <w:sz w:val="26"/>
          <w:szCs w:val="26"/>
          <w:u w:val="single"/>
          <w:lang w:val="vi-VN"/>
        </w:rPr>
        <w:t>*Ghi chú</w:t>
      </w:r>
      <w:r w:rsidR="004C20AE" w:rsidRPr="00CA1564">
        <w:rPr>
          <w:b/>
          <w:i/>
          <w:color w:val="000000" w:themeColor="text1"/>
          <w:sz w:val="26"/>
          <w:szCs w:val="26"/>
          <w:lang w:val="vi-VN"/>
        </w:rPr>
        <w:t>:</w:t>
      </w:r>
      <w:r w:rsidR="004C20AE" w:rsidRPr="00CA1564">
        <w:rPr>
          <w:b/>
          <w:i/>
          <w:color w:val="000000" w:themeColor="text1"/>
          <w:sz w:val="26"/>
          <w:szCs w:val="26"/>
        </w:rPr>
        <w:t xml:space="preserve"> </w:t>
      </w:r>
      <w:r w:rsidR="002F6891" w:rsidRPr="00CA1564">
        <w:rPr>
          <w:color w:val="000000" w:themeColor="text1"/>
          <w:sz w:val="26"/>
          <w:szCs w:val="26"/>
        </w:rPr>
        <w:t>Giá khởi điểm này chưa bao gồm thuế giá trị gia tăng</w:t>
      </w:r>
      <w:r w:rsidR="002F6891" w:rsidRPr="00CA1564">
        <w:rPr>
          <w:color w:val="000000" w:themeColor="text1"/>
          <w:sz w:val="26"/>
          <w:szCs w:val="26"/>
          <w:lang w:val="vi-VN"/>
        </w:rPr>
        <w:t>,</w:t>
      </w:r>
      <w:r w:rsidR="002F6891" w:rsidRPr="00CA1564">
        <w:rPr>
          <w:color w:val="000000" w:themeColor="text1"/>
          <w:sz w:val="26"/>
          <w:szCs w:val="26"/>
        </w:rPr>
        <w:t xml:space="preserve"> các loại thuế, phí, lệ phí liên quan đến việc chuyển quyền sở hữu/quyền sử dụng tài sản. Người mua trúng đấu giá tự liên hệ các Cơ quan Nhà nước có thẩm quyền làm thủ tục đăng ký quyền sở hữu/quyền sử dụng tài sản, thực hiện các nghĩa vụ tài chính phát sinh liên đến việc chuyển nhượng sang tên đối với tài sản mua trúng đấ</w:t>
      </w:r>
      <w:r w:rsidR="00B6174A" w:rsidRPr="00CA1564">
        <w:rPr>
          <w:color w:val="000000" w:themeColor="text1"/>
          <w:sz w:val="26"/>
          <w:szCs w:val="26"/>
        </w:rPr>
        <w:t>u giá.</w:t>
      </w:r>
    </w:p>
    <w:p w:rsidR="00A30B8B" w:rsidRPr="00CA1564" w:rsidRDefault="00A30B8B" w:rsidP="004B0493">
      <w:pPr>
        <w:pStyle w:val="ListParagraph"/>
        <w:tabs>
          <w:tab w:val="left" w:pos="567"/>
        </w:tabs>
        <w:spacing w:after="40" w:line="240" w:lineRule="auto"/>
        <w:ind w:left="0"/>
        <w:jc w:val="both"/>
        <w:rPr>
          <w:b/>
          <w:i/>
          <w:color w:val="000000" w:themeColor="text1"/>
          <w:sz w:val="26"/>
          <w:szCs w:val="26"/>
          <w:u w:val="single"/>
        </w:rPr>
      </w:pPr>
      <w:r w:rsidRPr="00CA1564">
        <w:rPr>
          <w:color w:val="000000" w:themeColor="text1"/>
          <w:sz w:val="26"/>
          <w:szCs w:val="26"/>
        </w:rPr>
        <w:tab/>
      </w:r>
      <w:r w:rsidRPr="00CA1564">
        <w:rPr>
          <w:b/>
          <w:i/>
          <w:color w:val="000000" w:themeColor="text1"/>
          <w:sz w:val="26"/>
          <w:szCs w:val="26"/>
          <w:u w:val="single"/>
        </w:rPr>
        <w:t>*Lưu ý:</w:t>
      </w:r>
    </w:p>
    <w:p w:rsidR="008912AD" w:rsidRPr="00CA1564" w:rsidRDefault="008912AD" w:rsidP="004B0493">
      <w:pPr>
        <w:pStyle w:val="ListParagraph"/>
        <w:tabs>
          <w:tab w:val="left" w:pos="567"/>
        </w:tabs>
        <w:spacing w:after="40" w:line="240" w:lineRule="auto"/>
        <w:ind w:left="0"/>
        <w:jc w:val="both"/>
        <w:rPr>
          <w:b/>
          <w:i/>
          <w:color w:val="000000" w:themeColor="text1"/>
          <w:sz w:val="26"/>
          <w:szCs w:val="26"/>
        </w:rPr>
      </w:pPr>
      <w:r w:rsidRPr="00CA1564">
        <w:rPr>
          <w:b/>
          <w:i/>
          <w:color w:val="000000" w:themeColor="text1"/>
          <w:sz w:val="26"/>
          <w:szCs w:val="26"/>
        </w:rPr>
        <w:tab/>
        <w:t>- Trách nghiệm của người mua được tài sản đấu giá:</w:t>
      </w:r>
    </w:p>
    <w:p w:rsidR="008912AD" w:rsidRPr="00CA1564" w:rsidRDefault="008912AD" w:rsidP="004B0493">
      <w:pPr>
        <w:pStyle w:val="ListParagraph"/>
        <w:tabs>
          <w:tab w:val="left" w:pos="567"/>
        </w:tabs>
        <w:spacing w:after="40" w:line="240" w:lineRule="auto"/>
        <w:ind w:left="0"/>
        <w:jc w:val="both"/>
        <w:rPr>
          <w:i/>
          <w:color w:val="000000" w:themeColor="text1"/>
          <w:sz w:val="26"/>
          <w:szCs w:val="26"/>
        </w:rPr>
      </w:pPr>
      <w:r w:rsidRPr="00CA1564">
        <w:rPr>
          <w:color w:val="000000" w:themeColor="text1"/>
          <w:sz w:val="26"/>
          <w:szCs w:val="26"/>
        </w:rPr>
        <w:tab/>
      </w:r>
      <w:r w:rsidRPr="00CA1564">
        <w:rPr>
          <w:i/>
          <w:color w:val="000000" w:themeColor="text1"/>
          <w:sz w:val="26"/>
          <w:szCs w:val="26"/>
        </w:rPr>
        <w:t>+ Phải nộp lệ phí trước bạ, phí công chứng</w:t>
      </w:r>
      <w:r w:rsidR="00CA1564" w:rsidRPr="00CA1564">
        <w:rPr>
          <w:i/>
          <w:color w:val="000000" w:themeColor="text1"/>
          <w:sz w:val="26"/>
          <w:szCs w:val="26"/>
        </w:rPr>
        <w:t>, phí đo đạc địa chính (nếu có) và các khoản lệ phí khác theo quy định;</w:t>
      </w:r>
    </w:p>
    <w:p w:rsidR="00CA1564" w:rsidRPr="00CA1564" w:rsidRDefault="00CA1564" w:rsidP="004B0493">
      <w:pPr>
        <w:pStyle w:val="ListParagraph"/>
        <w:tabs>
          <w:tab w:val="left" w:pos="567"/>
        </w:tabs>
        <w:spacing w:after="40" w:line="240" w:lineRule="auto"/>
        <w:ind w:left="0"/>
        <w:jc w:val="both"/>
        <w:rPr>
          <w:i/>
          <w:color w:val="000000" w:themeColor="text1"/>
          <w:sz w:val="26"/>
          <w:szCs w:val="26"/>
        </w:rPr>
      </w:pPr>
      <w:r w:rsidRPr="00CA1564">
        <w:rPr>
          <w:i/>
          <w:color w:val="000000" w:themeColor="text1"/>
          <w:sz w:val="26"/>
          <w:szCs w:val="26"/>
        </w:rPr>
        <w:tab/>
        <w:t>+ Phải chịu trách nhiệm nộp thuế giá trị gia tăng trong trường hợp giá khởi điểm chưa bao gồm thuế giá trị gia tăng mà tài sản đấu giá thuộc diện phải chịu thuế giá trị gia tăng theo quy định;</w:t>
      </w:r>
    </w:p>
    <w:p w:rsidR="00CA1564" w:rsidRPr="00CA1564" w:rsidRDefault="00CA1564" w:rsidP="004B0493">
      <w:pPr>
        <w:pStyle w:val="ListParagraph"/>
        <w:tabs>
          <w:tab w:val="left" w:pos="567"/>
        </w:tabs>
        <w:spacing w:after="40" w:line="240" w:lineRule="auto"/>
        <w:ind w:left="0"/>
        <w:jc w:val="both"/>
        <w:rPr>
          <w:i/>
          <w:color w:val="000000" w:themeColor="text1"/>
          <w:sz w:val="26"/>
          <w:szCs w:val="26"/>
        </w:rPr>
      </w:pPr>
      <w:r w:rsidRPr="00CA1564">
        <w:rPr>
          <w:i/>
          <w:color w:val="000000" w:themeColor="text1"/>
          <w:sz w:val="26"/>
          <w:szCs w:val="26"/>
        </w:rPr>
        <w:tab/>
        <w:t>+ Phải chịu trách nhiệm thực hiện về tình trạng thực tế của tài sản đấu giá;</w:t>
      </w:r>
    </w:p>
    <w:p w:rsidR="00CA1564" w:rsidRPr="00CA1564" w:rsidRDefault="00CA1564" w:rsidP="004B0493">
      <w:pPr>
        <w:pStyle w:val="ListParagraph"/>
        <w:tabs>
          <w:tab w:val="left" w:pos="567"/>
        </w:tabs>
        <w:spacing w:after="40" w:line="240" w:lineRule="auto"/>
        <w:ind w:left="0"/>
        <w:jc w:val="both"/>
        <w:rPr>
          <w:i/>
          <w:color w:val="000000" w:themeColor="text1"/>
          <w:sz w:val="26"/>
          <w:szCs w:val="26"/>
        </w:rPr>
      </w:pPr>
      <w:r w:rsidRPr="00CA1564">
        <w:rPr>
          <w:i/>
          <w:color w:val="000000" w:themeColor="text1"/>
          <w:sz w:val="26"/>
          <w:szCs w:val="26"/>
        </w:rPr>
        <w:tab/>
        <w:t>+ Chịu trách nhiệm thực hiện thủ tục chuyển quyển sử dụng, quyền sở hữu tài sản và chỉ được phép thực hện các trình tự, thử tục chuyển quyền sở hữu, sử dụng tài sản sau khi đã nhận tài sản và các giấy tờ liên quan đến đấu giá.</w:t>
      </w:r>
    </w:p>
    <w:p w:rsidR="00CA1564" w:rsidRDefault="00CA1564" w:rsidP="004B0493">
      <w:pPr>
        <w:pStyle w:val="ListParagraph"/>
        <w:numPr>
          <w:ilvl w:val="0"/>
          <w:numId w:val="12"/>
        </w:numPr>
        <w:tabs>
          <w:tab w:val="left" w:pos="567"/>
        </w:tabs>
        <w:spacing w:after="40" w:line="240" w:lineRule="auto"/>
        <w:ind w:left="0" w:firstLine="567"/>
        <w:jc w:val="both"/>
        <w:rPr>
          <w:i/>
          <w:color w:val="000000" w:themeColor="text1"/>
          <w:sz w:val="26"/>
          <w:szCs w:val="26"/>
        </w:rPr>
      </w:pPr>
      <w:r w:rsidRPr="00CA1564">
        <w:rPr>
          <w:i/>
          <w:color w:val="000000" w:themeColor="text1"/>
          <w:sz w:val="26"/>
          <w:szCs w:val="26"/>
        </w:rPr>
        <w:t>Trước khi mở cuộc đấu giá 01 ngày làm việc, người phải thi hành án nộp đủ tiền để thi hành án và thanh toán các khoản chi phí thực tế, hợp lý đã phát sinh từ việc cưỡng chế thi hành án, tổ chức đấu giá thì đ</w:t>
      </w:r>
      <w:r w:rsidR="00333225">
        <w:rPr>
          <w:i/>
          <w:color w:val="000000" w:themeColor="text1"/>
          <w:sz w:val="26"/>
          <w:szCs w:val="26"/>
        </w:rPr>
        <w:t>ượ</w:t>
      </w:r>
      <w:r w:rsidRPr="00CA1564">
        <w:rPr>
          <w:i/>
          <w:color w:val="000000" w:themeColor="text1"/>
          <w:sz w:val="26"/>
          <w:szCs w:val="26"/>
        </w:rPr>
        <w:t>c nhận lại tài sản</w:t>
      </w:r>
      <w:r>
        <w:rPr>
          <w:i/>
          <w:color w:val="000000" w:themeColor="text1"/>
          <w:sz w:val="26"/>
          <w:szCs w:val="26"/>
        </w:rPr>
        <w:t>.</w:t>
      </w:r>
    </w:p>
    <w:p w:rsidR="00B6174A" w:rsidRPr="00D6203F" w:rsidRDefault="00CA1564" w:rsidP="004B0493">
      <w:pPr>
        <w:pStyle w:val="ListParagraph"/>
        <w:numPr>
          <w:ilvl w:val="0"/>
          <w:numId w:val="12"/>
        </w:numPr>
        <w:tabs>
          <w:tab w:val="left" w:pos="567"/>
        </w:tabs>
        <w:spacing w:after="40" w:line="240" w:lineRule="auto"/>
        <w:ind w:left="0" w:firstLine="567"/>
        <w:jc w:val="both"/>
        <w:rPr>
          <w:i/>
          <w:color w:val="000000" w:themeColor="text1"/>
          <w:sz w:val="26"/>
          <w:szCs w:val="26"/>
        </w:rPr>
      </w:pPr>
      <w:r>
        <w:rPr>
          <w:i/>
          <w:color w:val="000000" w:themeColor="text1"/>
          <w:sz w:val="26"/>
          <w:szCs w:val="26"/>
        </w:rPr>
        <w:t>Người có tài sản đấu giá có quyền yêu cầu tổ chức hành nghề đấu giá tài sản</w:t>
      </w:r>
      <w:r w:rsidR="00D6203F">
        <w:rPr>
          <w:i/>
          <w:color w:val="000000" w:themeColor="text1"/>
          <w:sz w:val="26"/>
          <w:szCs w:val="26"/>
        </w:rPr>
        <w:t>, đấu giá viên tạm dừng, dừng, hủy bỏ cuộc đấu giá, phiên đấu giá theo quy định của pháp luật về</w:t>
      </w:r>
      <w:r w:rsidR="00333225">
        <w:rPr>
          <w:i/>
          <w:color w:val="000000" w:themeColor="text1"/>
          <w:sz w:val="26"/>
          <w:szCs w:val="26"/>
        </w:rPr>
        <w:t xml:space="preserve"> thi hà</w:t>
      </w:r>
      <w:r w:rsidR="00D6203F">
        <w:rPr>
          <w:i/>
          <w:color w:val="000000" w:themeColor="text1"/>
          <w:sz w:val="26"/>
          <w:szCs w:val="26"/>
        </w:rPr>
        <w:t>nh án dân sự trong trường hợp đấu giá tài sản thi hành án.</w:t>
      </w:r>
    </w:p>
    <w:p w:rsidR="00462871" w:rsidRPr="00CA1564" w:rsidRDefault="00462871" w:rsidP="004B0493">
      <w:pPr>
        <w:pStyle w:val="ListParagraph"/>
        <w:numPr>
          <w:ilvl w:val="0"/>
          <w:numId w:val="5"/>
        </w:numPr>
        <w:spacing w:after="40" w:line="240" w:lineRule="auto"/>
        <w:jc w:val="both"/>
        <w:rPr>
          <w:b/>
          <w:color w:val="000000" w:themeColor="text1"/>
          <w:sz w:val="26"/>
          <w:szCs w:val="26"/>
        </w:rPr>
      </w:pPr>
      <w:r w:rsidRPr="00CA1564">
        <w:rPr>
          <w:b/>
          <w:color w:val="000000" w:themeColor="text1"/>
          <w:sz w:val="26"/>
          <w:szCs w:val="26"/>
        </w:rPr>
        <w:t>Tiền mua hồ sơ</w:t>
      </w:r>
      <w:r w:rsidR="00180482" w:rsidRPr="00CA1564">
        <w:rPr>
          <w:b/>
          <w:color w:val="000000" w:themeColor="text1"/>
          <w:sz w:val="26"/>
          <w:szCs w:val="26"/>
        </w:rPr>
        <w:t xml:space="preserve"> mời tham gia</w:t>
      </w:r>
      <w:r w:rsidRPr="00CA1564">
        <w:rPr>
          <w:b/>
          <w:color w:val="000000" w:themeColor="text1"/>
          <w:sz w:val="26"/>
          <w:szCs w:val="26"/>
        </w:rPr>
        <w:t xml:space="preserve"> đấu giá, tiền đặt trước</w:t>
      </w:r>
    </w:p>
    <w:p w:rsidR="00315B6C" w:rsidRPr="00CA1564" w:rsidRDefault="00B6174A" w:rsidP="004B0493">
      <w:pPr>
        <w:pStyle w:val="Style2"/>
        <w:numPr>
          <w:ilvl w:val="0"/>
          <w:numId w:val="4"/>
        </w:numPr>
        <w:tabs>
          <w:tab w:val="clear" w:pos="1080"/>
        </w:tabs>
        <w:spacing w:before="120" w:after="120" w:line="240" w:lineRule="auto"/>
        <w:ind w:left="0" w:firstLine="432"/>
        <w:rPr>
          <w:rFonts w:eastAsia="Calibri"/>
          <w:b w:val="0"/>
          <w:bCs/>
          <w:color w:val="000000" w:themeColor="text1"/>
          <w:sz w:val="26"/>
          <w:szCs w:val="26"/>
        </w:rPr>
      </w:pPr>
      <w:r w:rsidRPr="00D6203F">
        <w:rPr>
          <w:rFonts w:eastAsia="Calibri"/>
          <w:bCs/>
          <w:color w:val="000000" w:themeColor="text1"/>
          <w:sz w:val="26"/>
          <w:szCs w:val="26"/>
        </w:rPr>
        <w:t>Tiền mua hồ sơ tham gia đấ</w:t>
      </w:r>
      <w:r w:rsidR="000A1395" w:rsidRPr="00D6203F">
        <w:rPr>
          <w:rFonts w:eastAsia="Calibri"/>
          <w:bCs/>
          <w:color w:val="000000" w:themeColor="text1"/>
          <w:sz w:val="26"/>
          <w:szCs w:val="26"/>
        </w:rPr>
        <w:t>u giá</w:t>
      </w:r>
      <w:r w:rsidR="000A1395" w:rsidRPr="00CA1564">
        <w:rPr>
          <w:rFonts w:eastAsia="Calibri"/>
          <w:b w:val="0"/>
          <w:bCs/>
          <w:color w:val="000000" w:themeColor="text1"/>
          <w:sz w:val="26"/>
          <w:szCs w:val="26"/>
        </w:rPr>
        <w:t>: 1.0</w:t>
      </w:r>
      <w:r w:rsidRPr="00CA1564">
        <w:rPr>
          <w:rFonts w:eastAsia="Calibri"/>
          <w:b w:val="0"/>
          <w:bCs/>
          <w:color w:val="000000" w:themeColor="text1"/>
          <w:sz w:val="26"/>
          <w:szCs w:val="26"/>
        </w:rPr>
        <w:t xml:space="preserve">00.000 đồng </w:t>
      </w:r>
      <w:r w:rsidRPr="00CA1564">
        <w:rPr>
          <w:b w:val="0"/>
          <w:bCs/>
          <w:i/>
          <w:color w:val="000000" w:themeColor="text1"/>
          <w:sz w:val="26"/>
          <w:szCs w:val="26"/>
        </w:rPr>
        <w:t>(</w:t>
      </w:r>
      <w:r w:rsidR="000A1395" w:rsidRPr="00CA1564">
        <w:rPr>
          <w:b w:val="0"/>
          <w:bCs/>
          <w:i/>
          <w:color w:val="000000" w:themeColor="text1"/>
          <w:sz w:val="26"/>
          <w:szCs w:val="26"/>
        </w:rPr>
        <w:t>Một triệu đồng</w:t>
      </w:r>
      <w:r w:rsidRPr="00CA1564">
        <w:rPr>
          <w:b w:val="0"/>
          <w:bCs/>
          <w:i/>
          <w:color w:val="000000" w:themeColor="text1"/>
          <w:sz w:val="26"/>
          <w:szCs w:val="26"/>
        </w:rPr>
        <w:t>)</w:t>
      </w:r>
      <w:r w:rsidRPr="00CA1564">
        <w:rPr>
          <w:b w:val="0"/>
          <w:bCs/>
          <w:color w:val="000000" w:themeColor="text1"/>
          <w:sz w:val="26"/>
          <w:szCs w:val="26"/>
        </w:rPr>
        <w:t>/01 hồ sơ.</w:t>
      </w:r>
    </w:p>
    <w:p w:rsidR="00B6174A" w:rsidRPr="00CA1564" w:rsidRDefault="00B6174A" w:rsidP="004B0493">
      <w:pPr>
        <w:pStyle w:val="Style2"/>
        <w:numPr>
          <w:ilvl w:val="0"/>
          <w:numId w:val="4"/>
        </w:numPr>
        <w:tabs>
          <w:tab w:val="clear" w:pos="1080"/>
        </w:tabs>
        <w:spacing w:before="120" w:after="120" w:line="240" w:lineRule="auto"/>
        <w:ind w:left="0" w:firstLine="432"/>
        <w:rPr>
          <w:rFonts w:eastAsia="Calibri"/>
          <w:b w:val="0"/>
          <w:bCs/>
          <w:color w:val="000000" w:themeColor="text1"/>
          <w:sz w:val="26"/>
          <w:szCs w:val="26"/>
        </w:rPr>
      </w:pPr>
      <w:r w:rsidRPr="00CA1564">
        <w:rPr>
          <w:bCs/>
          <w:color w:val="000000" w:themeColor="text1"/>
          <w:sz w:val="26"/>
          <w:szCs w:val="26"/>
        </w:rPr>
        <w:t xml:space="preserve">Tiền đặt trước: </w:t>
      </w:r>
      <w:r w:rsidR="006D1EE2">
        <w:rPr>
          <w:bCs/>
          <w:color w:val="000000" w:themeColor="text1"/>
          <w:sz w:val="26"/>
          <w:szCs w:val="26"/>
        </w:rPr>
        <w:t>1.2</w:t>
      </w:r>
      <w:r w:rsidR="00074586" w:rsidRPr="00CA1564">
        <w:rPr>
          <w:bCs/>
          <w:color w:val="000000" w:themeColor="text1"/>
          <w:sz w:val="26"/>
          <w:szCs w:val="26"/>
        </w:rPr>
        <w:t>00.000.000</w:t>
      </w:r>
      <w:r w:rsidRPr="00CA1564">
        <w:rPr>
          <w:bCs/>
          <w:color w:val="000000" w:themeColor="text1"/>
          <w:sz w:val="26"/>
          <w:szCs w:val="26"/>
        </w:rPr>
        <w:t xml:space="preserve"> đồng </w:t>
      </w:r>
      <w:r w:rsidRPr="00CA1564">
        <w:rPr>
          <w:b w:val="0"/>
          <w:bCs/>
          <w:color w:val="000000" w:themeColor="text1"/>
          <w:sz w:val="26"/>
          <w:szCs w:val="26"/>
        </w:rPr>
        <w:t>(</w:t>
      </w:r>
      <w:r w:rsidR="00C71B46" w:rsidRPr="00CA1564">
        <w:rPr>
          <w:b w:val="0"/>
          <w:bCs/>
          <w:i/>
          <w:color w:val="000000" w:themeColor="text1"/>
          <w:sz w:val="26"/>
          <w:szCs w:val="26"/>
        </w:rPr>
        <w:t>Một</w:t>
      </w:r>
      <w:r w:rsidR="00074586" w:rsidRPr="00CA1564">
        <w:rPr>
          <w:b w:val="0"/>
          <w:bCs/>
          <w:i/>
          <w:color w:val="000000" w:themeColor="text1"/>
          <w:sz w:val="26"/>
          <w:szCs w:val="26"/>
        </w:rPr>
        <w:t xml:space="preserve"> tỷ</w:t>
      </w:r>
      <w:r w:rsidR="008F7C1B" w:rsidRPr="00CA1564">
        <w:rPr>
          <w:b w:val="0"/>
          <w:bCs/>
          <w:i/>
          <w:color w:val="000000" w:themeColor="text1"/>
          <w:sz w:val="26"/>
          <w:szCs w:val="26"/>
        </w:rPr>
        <w:t xml:space="preserve">, </w:t>
      </w:r>
      <w:r w:rsidR="006D1EE2">
        <w:rPr>
          <w:b w:val="0"/>
          <w:bCs/>
          <w:i/>
          <w:color w:val="000000" w:themeColor="text1"/>
          <w:sz w:val="26"/>
          <w:szCs w:val="26"/>
        </w:rPr>
        <w:t>hai</w:t>
      </w:r>
      <w:r w:rsidR="008F7C1B" w:rsidRPr="00CA1564">
        <w:rPr>
          <w:b w:val="0"/>
          <w:bCs/>
          <w:i/>
          <w:color w:val="000000" w:themeColor="text1"/>
          <w:sz w:val="26"/>
          <w:szCs w:val="26"/>
        </w:rPr>
        <w:t xml:space="preserve"> trăm triệu </w:t>
      </w:r>
      <w:r w:rsidR="000A1395" w:rsidRPr="00CA1564">
        <w:rPr>
          <w:b w:val="0"/>
          <w:bCs/>
          <w:i/>
          <w:color w:val="000000" w:themeColor="text1"/>
          <w:sz w:val="26"/>
          <w:szCs w:val="26"/>
        </w:rPr>
        <w:t>đồng</w:t>
      </w:r>
      <w:r w:rsidRPr="00CA1564">
        <w:rPr>
          <w:b w:val="0"/>
          <w:bCs/>
          <w:i/>
          <w:color w:val="000000" w:themeColor="text1"/>
          <w:sz w:val="26"/>
          <w:szCs w:val="26"/>
        </w:rPr>
        <w:t>).</w:t>
      </w:r>
    </w:p>
    <w:p w:rsidR="00D6203F" w:rsidRDefault="002D62CE" w:rsidP="004B0493">
      <w:pPr>
        <w:pStyle w:val="Style2"/>
        <w:numPr>
          <w:ilvl w:val="0"/>
          <w:numId w:val="0"/>
        </w:numPr>
        <w:tabs>
          <w:tab w:val="clear" w:pos="1080"/>
          <w:tab w:val="left" w:pos="567"/>
        </w:tabs>
        <w:spacing w:line="240" w:lineRule="auto"/>
        <w:rPr>
          <w:color w:val="000000" w:themeColor="text1"/>
          <w:sz w:val="26"/>
          <w:szCs w:val="26"/>
        </w:rPr>
      </w:pPr>
      <w:r w:rsidRPr="00CA1564">
        <w:rPr>
          <w:rFonts w:eastAsia="Calibri"/>
          <w:i/>
          <w:color w:val="000000" w:themeColor="text1"/>
          <w:sz w:val="26"/>
          <w:szCs w:val="26"/>
        </w:rPr>
        <w:tab/>
      </w:r>
      <w:r w:rsidR="00462871" w:rsidRPr="00CA1564">
        <w:rPr>
          <w:rFonts w:eastAsia="Calibri"/>
          <w:i/>
          <w:color w:val="000000" w:themeColor="text1"/>
          <w:sz w:val="26"/>
          <w:szCs w:val="26"/>
        </w:rPr>
        <w:t>*</w:t>
      </w:r>
      <w:r w:rsidR="00462871" w:rsidRPr="00CA1564">
        <w:rPr>
          <w:rFonts w:eastAsia="Calibri"/>
          <w:i/>
          <w:color w:val="000000" w:themeColor="text1"/>
          <w:sz w:val="26"/>
          <w:szCs w:val="26"/>
          <w:u w:val="single"/>
        </w:rPr>
        <w:t xml:space="preserve"> </w:t>
      </w:r>
      <w:r w:rsidR="00462871" w:rsidRPr="00CA1564">
        <w:rPr>
          <w:i/>
          <w:color w:val="000000" w:themeColor="text1"/>
          <w:sz w:val="26"/>
          <w:szCs w:val="26"/>
          <w:u w:val="single"/>
        </w:rPr>
        <w:t>Lưu ý:</w:t>
      </w:r>
      <w:r w:rsidR="00462871" w:rsidRPr="00CA1564">
        <w:rPr>
          <w:color w:val="000000" w:themeColor="text1"/>
          <w:sz w:val="26"/>
          <w:szCs w:val="26"/>
        </w:rPr>
        <w:t xml:space="preserve"> </w:t>
      </w:r>
      <w:r w:rsidR="00462871" w:rsidRPr="00CA1564">
        <w:rPr>
          <w:b w:val="0"/>
          <w:color w:val="000000" w:themeColor="text1"/>
          <w:sz w:val="26"/>
          <w:szCs w:val="26"/>
        </w:rPr>
        <w:t>Về t</w:t>
      </w:r>
      <w:r w:rsidR="00462871" w:rsidRPr="00CA1564">
        <w:rPr>
          <w:b w:val="0"/>
          <w:color w:val="000000" w:themeColor="text1"/>
          <w:sz w:val="26"/>
          <w:szCs w:val="26"/>
          <w:lang w:val="vi-VN"/>
        </w:rPr>
        <w:t>hời gian, phương thức nộp tiền đặt trước</w:t>
      </w:r>
      <w:r w:rsidR="001606E3" w:rsidRPr="00CA1564">
        <w:rPr>
          <w:rFonts w:eastAsia="Arial"/>
          <w:b w:val="0"/>
          <w:color w:val="000000" w:themeColor="text1"/>
          <w:sz w:val="26"/>
          <w:szCs w:val="26"/>
        </w:rPr>
        <w:t xml:space="preserve"> Người đăng ký tham gia đấu giá nộp tiền đặt trước </w:t>
      </w:r>
      <w:r w:rsidR="00F846B0" w:rsidRPr="00CA1564">
        <w:rPr>
          <w:rFonts w:eastAsia="Arial"/>
          <w:b w:val="0"/>
          <w:color w:val="000000" w:themeColor="text1"/>
          <w:sz w:val="26"/>
          <w:szCs w:val="26"/>
          <w:lang w:val="en-GB"/>
        </w:rPr>
        <w:t>từ ngày niêm yết việc đấu giá tài sản</w:t>
      </w:r>
      <w:r w:rsidR="00F846B0" w:rsidRPr="00CA1564">
        <w:rPr>
          <w:rFonts w:eastAsia="Arial"/>
          <w:b w:val="0"/>
          <w:color w:val="000000" w:themeColor="text1"/>
          <w:sz w:val="26"/>
          <w:szCs w:val="26"/>
          <w:lang w:val="am-ET"/>
        </w:rPr>
        <w:t xml:space="preserve"> đến </w:t>
      </w:r>
      <w:r w:rsidR="00F846B0" w:rsidRPr="00CA1564">
        <w:rPr>
          <w:rFonts w:eastAsia="Arial"/>
          <w:b w:val="0"/>
          <w:color w:val="000000" w:themeColor="text1"/>
          <w:sz w:val="26"/>
          <w:szCs w:val="26"/>
          <w:lang w:val="en-GB"/>
        </w:rPr>
        <w:t>trước ngày mở phiên đấu giá 02 ngày (</w:t>
      </w:r>
      <w:r w:rsidR="00B6174A" w:rsidRPr="00CA1564">
        <w:rPr>
          <w:rFonts w:eastAsia="Arial"/>
          <w:b w:val="0"/>
          <w:color w:val="000000" w:themeColor="text1"/>
          <w:sz w:val="26"/>
          <w:szCs w:val="26"/>
          <w:lang w:val="en-GB"/>
        </w:rPr>
        <w:t xml:space="preserve">từ 07h30 ngày </w:t>
      </w:r>
      <w:r w:rsidR="006D1EE2">
        <w:rPr>
          <w:rFonts w:eastAsia="Arial"/>
          <w:b w:val="0"/>
          <w:color w:val="000000" w:themeColor="text1"/>
          <w:sz w:val="26"/>
          <w:szCs w:val="26"/>
          <w:lang w:val="en-GB"/>
        </w:rPr>
        <w:t>23/09</w:t>
      </w:r>
      <w:r w:rsidR="004D336A" w:rsidRPr="00CA1564">
        <w:rPr>
          <w:rFonts w:eastAsia="Arial"/>
          <w:b w:val="0"/>
          <w:color w:val="000000" w:themeColor="text1"/>
          <w:sz w:val="26"/>
          <w:szCs w:val="26"/>
          <w:lang w:val="en-GB"/>
        </w:rPr>
        <w:t>/2026</w:t>
      </w:r>
      <w:r w:rsidR="00B6174A" w:rsidRPr="00CA1564">
        <w:rPr>
          <w:rFonts w:eastAsia="Arial"/>
          <w:b w:val="0"/>
          <w:color w:val="000000" w:themeColor="text1"/>
          <w:sz w:val="26"/>
          <w:szCs w:val="26"/>
          <w:lang w:val="en-GB"/>
        </w:rPr>
        <w:t xml:space="preserve"> đến hế</w:t>
      </w:r>
      <w:r w:rsidR="001C7B50" w:rsidRPr="00CA1564">
        <w:rPr>
          <w:rFonts w:eastAsia="Arial"/>
          <w:b w:val="0"/>
          <w:color w:val="000000" w:themeColor="text1"/>
          <w:sz w:val="26"/>
          <w:szCs w:val="26"/>
          <w:lang w:val="en-GB"/>
        </w:rPr>
        <w:t xml:space="preserve">t </w:t>
      </w:r>
      <w:r w:rsidR="004D336A" w:rsidRPr="00CA1564">
        <w:rPr>
          <w:rFonts w:eastAsia="Arial"/>
          <w:b w:val="0"/>
          <w:color w:val="000000" w:themeColor="text1"/>
          <w:sz w:val="26"/>
          <w:szCs w:val="26"/>
          <w:lang w:val="en-GB"/>
        </w:rPr>
        <w:t>17</w:t>
      </w:r>
      <w:r w:rsidR="00B6174A" w:rsidRPr="00CA1564">
        <w:rPr>
          <w:rFonts w:eastAsia="Arial"/>
          <w:b w:val="0"/>
          <w:color w:val="000000" w:themeColor="text1"/>
          <w:sz w:val="26"/>
          <w:szCs w:val="26"/>
          <w:lang w:val="en-GB"/>
        </w:rPr>
        <w:t xml:space="preserve">h00 ngày </w:t>
      </w:r>
      <w:r w:rsidR="004B0493">
        <w:rPr>
          <w:rFonts w:eastAsia="Arial"/>
          <w:b w:val="0"/>
          <w:color w:val="000000" w:themeColor="text1"/>
          <w:sz w:val="26"/>
          <w:szCs w:val="26"/>
          <w:lang w:val="en-GB"/>
        </w:rPr>
        <w:t>20</w:t>
      </w:r>
      <w:r w:rsidR="006D1EE2">
        <w:rPr>
          <w:rFonts w:eastAsia="Arial"/>
          <w:b w:val="0"/>
          <w:color w:val="000000" w:themeColor="text1"/>
          <w:sz w:val="26"/>
          <w:szCs w:val="26"/>
          <w:lang w:val="en-GB"/>
        </w:rPr>
        <w:t>/10</w:t>
      </w:r>
      <w:r w:rsidR="001C7B50" w:rsidRPr="00CA1564">
        <w:rPr>
          <w:rFonts w:eastAsia="Arial"/>
          <w:b w:val="0"/>
          <w:color w:val="000000" w:themeColor="text1"/>
          <w:sz w:val="26"/>
          <w:szCs w:val="26"/>
          <w:lang w:val="en-GB"/>
        </w:rPr>
        <w:t>/2026</w:t>
      </w:r>
      <w:r w:rsidR="00F846B0" w:rsidRPr="00CA1564">
        <w:rPr>
          <w:rFonts w:eastAsia="Arial"/>
          <w:b w:val="0"/>
          <w:color w:val="000000" w:themeColor="text1"/>
          <w:sz w:val="26"/>
          <w:szCs w:val="26"/>
          <w:lang w:val="en-GB"/>
        </w:rPr>
        <w:t xml:space="preserve">) (Chậm nhất </w:t>
      </w:r>
      <w:r w:rsidR="001606E3" w:rsidRPr="00CA1564">
        <w:rPr>
          <w:b w:val="0"/>
          <w:color w:val="000000" w:themeColor="text1"/>
          <w:sz w:val="26"/>
          <w:szCs w:val="26"/>
        </w:rPr>
        <w:t>đến</w:t>
      </w:r>
      <w:r w:rsidR="001606E3" w:rsidRPr="00CA1564">
        <w:rPr>
          <w:color w:val="000000" w:themeColor="text1"/>
          <w:sz w:val="26"/>
          <w:szCs w:val="26"/>
        </w:rPr>
        <w:t xml:space="preserve"> </w:t>
      </w:r>
      <w:r w:rsidR="0081102C" w:rsidRPr="00CA1564">
        <w:rPr>
          <w:b w:val="0"/>
          <w:color w:val="000000" w:themeColor="text1"/>
          <w:sz w:val="26"/>
          <w:szCs w:val="26"/>
        </w:rPr>
        <w:t>17</w:t>
      </w:r>
      <w:r w:rsidR="001606E3" w:rsidRPr="00CA1564">
        <w:rPr>
          <w:b w:val="0"/>
          <w:color w:val="000000" w:themeColor="text1"/>
          <w:sz w:val="26"/>
          <w:szCs w:val="26"/>
        </w:rPr>
        <w:t xml:space="preserve"> giờ 00 phút ngày </w:t>
      </w:r>
      <w:r w:rsidR="004B0493">
        <w:rPr>
          <w:b w:val="0"/>
          <w:color w:val="000000" w:themeColor="text1"/>
          <w:sz w:val="26"/>
          <w:szCs w:val="26"/>
        </w:rPr>
        <w:t>20</w:t>
      </w:r>
      <w:r w:rsidR="006D1EE2">
        <w:rPr>
          <w:b w:val="0"/>
          <w:color w:val="000000" w:themeColor="text1"/>
          <w:sz w:val="26"/>
          <w:szCs w:val="26"/>
        </w:rPr>
        <w:t>/10</w:t>
      </w:r>
      <w:r w:rsidR="001C7B50" w:rsidRPr="00CA1564">
        <w:rPr>
          <w:b w:val="0"/>
          <w:color w:val="000000" w:themeColor="text1"/>
          <w:sz w:val="26"/>
          <w:szCs w:val="26"/>
        </w:rPr>
        <w:t>/2026</w:t>
      </w:r>
      <w:r w:rsidR="001606E3" w:rsidRPr="00CA1564">
        <w:rPr>
          <w:color w:val="000000" w:themeColor="text1"/>
          <w:sz w:val="26"/>
          <w:szCs w:val="26"/>
        </w:rPr>
        <w:t>)</w:t>
      </w:r>
      <w:r w:rsidR="00D6203F">
        <w:rPr>
          <w:color w:val="000000" w:themeColor="text1"/>
          <w:sz w:val="26"/>
          <w:szCs w:val="26"/>
        </w:rPr>
        <w:t>.</w:t>
      </w:r>
    </w:p>
    <w:p w:rsidR="00D6203F" w:rsidRPr="00D6203F" w:rsidRDefault="00D6203F" w:rsidP="004B0493">
      <w:pPr>
        <w:pStyle w:val="Style2"/>
        <w:numPr>
          <w:ilvl w:val="0"/>
          <w:numId w:val="0"/>
        </w:numPr>
        <w:tabs>
          <w:tab w:val="clear" w:pos="1080"/>
          <w:tab w:val="left" w:pos="567"/>
        </w:tabs>
        <w:spacing w:line="240" w:lineRule="auto"/>
        <w:rPr>
          <w:color w:val="000000" w:themeColor="text1"/>
          <w:sz w:val="26"/>
          <w:szCs w:val="26"/>
        </w:rPr>
      </w:pPr>
      <w:r>
        <w:rPr>
          <w:rFonts w:eastAsia="Calibri"/>
          <w:b w:val="0"/>
          <w:color w:val="000000" w:themeColor="text1"/>
          <w:sz w:val="26"/>
          <w:szCs w:val="26"/>
        </w:rPr>
        <w:t>Tên tài khoản:</w:t>
      </w:r>
      <w:r w:rsidR="00881F99" w:rsidRPr="00CA1564">
        <w:rPr>
          <w:rFonts w:eastAsia="Calibri"/>
          <w:b w:val="0"/>
          <w:color w:val="000000" w:themeColor="text1"/>
          <w:sz w:val="26"/>
          <w:szCs w:val="26"/>
          <w:lang w:val="am-ET"/>
        </w:rPr>
        <w:t xml:space="preserve"> </w:t>
      </w:r>
      <w:r w:rsidR="00881F99" w:rsidRPr="00D6203F">
        <w:rPr>
          <w:rFonts w:eastAsia="Calibri"/>
          <w:color w:val="000000" w:themeColor="text1"/>
          <w:sz w:val="26"/>
          <w:szCs w:val="26"/>
          <w:lang w:val="am-ET"/>
        </w:rPr>
        <w:t>Chi nhánh Công ty Đấu giá hợp danh PGL</w:t>
      </w:r>
      <w:r w:rsidR="00881F99" w:rsidRPr="00CA1564">
        <w:rPr>
          <w:rFonts w:eastAsia="Calibri"/>
          <w:b w:val="0"/>
          <w:color w:val="000000" w:themeColor="text1"/>
          <w:sz w:val="26"/>
          <w:szCs w:val="26"/>
          <w:lang w:val="am-ET"/>
        </w:rPr>
        <w:t xml:space="preserve"> </w:t>
      </w:r>
    </w:p>
    <w:p w:rsidR="00D6203F" w:rsidRDefault="00D6203F" w:rsidP="004B0493">
      <w:pPr>
        <w:pStyle w:val="Style2"/>
        <w:numPr>
          <w:ilvl w:val="0"/>
          <w:numId w:val="0"/>
        </w:numPr>
        <w:tabs>
          <w:tab w:val="clear" w:pos="1080"/>
          <w:tab w:val="left" w:pos="567"/>
        </w:tabs>
        <w:spacing w:line="240" w:lineRule="auto"/>
        <w:rPr>
          <w:rFonts w:ascii="Ebrima" w:eastAsia="Calibri" w:hAnsi="Ebrima"/>
          <w:b w:val="0"/>
          <w:color w:val="000000" w:themeColor="text1"/>
          <w:sz w:val="26"/>
          <w:szCs w:val="26"/>
          <w:lang w:val="am-ET"/>
        </w:rPr>
      </w:pPr>
      <w:r>
        <w:rPr>
          <w:rFonts w:eastAsia="Calibri"/>
          <w:b w:val="0"/>
          <w:color w:val="000000" w:themeColor="text1"/>
          <w:sz w:val="26"/>
          <w:szCs w:val="26"/>
        </w:rPr>
        <w:t>Số tài khoản</w:t>
      </w:r>
      <w:r w:rsidRPr="006D1EE2">
        <w:rPr>
          <w:rFonts w:eastAsia="Calibri"/>
          <w:color w:val="000000" w:themeColor="text1"/>
          <w:sz w:val="26"/>
          <w:szCs w:val="26"/>
        </w:rPr>
        <w:t>:</w:t>
      </w:r>
      <w:r w:rsidR="00881F99" w:rsidRPr="006D1EE2">
        <w:rPr>
          <w:rFonts w:eastAsia="Calibri"/>
          <w:color w:val="000000" w:themeColor="text1"/>
          <w:sz w:val="26"/>
          <w:szCs w:val="26"/>
          <w:lang w:val="am-ET"/>
        </w:rPr>
        <w:t xml:space="preserve"> 6205169677 </w:t>
      </w:r>
      <w:r w:rsidRPr="006D1EE2">
        <w:rPr>
          <w:rFonts w:eastAsia="Calibri"/>
          <w:color w:val="000000" w:themeColor="text1"/>
          <w:sz w:val="26"/>
          <w:szCs w:val="26"/>
        </w:rPr>
        <w:t xml:space="preserve">- </w:t>
      </w:r>
      <w:r w:rsidR="00881F99" w:rsidRPr="006D1EE2">
        <w:rPr>
          <w:rFonts w:eastAsia="Calibri"/>
          <w:color w:val="000000" w:themeColor="text1"/>
          <w:sz w:val="26"/>
          <w:szCs w:val="26"/>
          <w:lang w:val="am-ET"/>
        </w:rPr>
        <w:t>tại Ngân hàng BIDV chi nhánh Gia Lai</w:t>
      </w:r>
      <w:r w:rsidR="00881F99" w:rsidRPr="00CA1564">
        <w:rPr>
          <w:rFonts w:eastAsia="Calibri"/>
          <w:b w:val="0"/>
          <w:color w:val="000000" w:themeColor="text1"/>
          <w:sz w:val="26"/>
          <w:szCs w:val="26"/>
          <w:lang w:val="am-ET"/>
        </w:rPr>
        <w:t xml:space="preserve"> </w:t>
      </w:r>
    </w:p>
    <w:p w:rsidR="00383DC5" w:rsidRPr="00CA1564" w:rsidRDefault="00D6203F" w:rsidP="004B0493">
      <w:pPr>
        <w:pStyle w:val="Style2"/>
        <w:numPr>
          <w:ilvl w:val="0"/>
          <w:numId w:val="0"/>
        </w:numPr>
        <w:tabs>
          <w:tab w:val="clear" w:pos="1080"/>
          <w:tab w:val="left" w:pos="567"/>
        </w:tabs>
        <w:spacing w:line="240" w:lineRule="auto"/>
        <w:rPr>
          <w:rFonts w:eastAsia="Calibri"/>
          <w:b w:val="0"/>
          <w:color w:val="000000" w:themeColor="text1"/>
          <w:sz w:val="26"/>
          <w:szCs w:val="26"/>
        </w:rPr>
      </w:pPr>
      <w:r>
        <w:rPr>
          <w:rFonts w:eastAsia="Calibri"/>
          <w:b w:val="0"/>
          <w:color w:val="000000" w:themeColor="text1"/>
          <w:sz w:val="26"/>
          <w:szCs w:val="26"/>
        </w:rPr>
        <w:lastRenderedPageBreak/>
        <w:t>N</w:t>
      </w:r>
      <w:r w:rsidR="00881F99" w:rsidRPr="00CA1564">
        <w:rPr>
          <w:rFonts w:eastAsia="Calibri"/>
          <w:b w:val="0"/>
          <w:color w:val="000000" w:themeColor="text1"/>
          <w:sz w:val="26"/>
          <w:szCs w:val="26"/>
          <w:lang w:val="am-ET"/>
        </w:rPr>
        <w:t xml:space="preserve">ội dung: </w:t>
      </w:r>
      <w:r w:rsidR="00881F99" w:rsidRPr="006D1EE2">
        <w:rPr>
          <w:rFonts w:eastAsia="Calibri"/>
          <w:color w:val="000000" w:themeColor="text1"/>
          <w:sz w:val="26"/>
          <w:szCs w:val="26"/>
          <w:lang w:val="am-ET"/>
        </w:rPr>
        <w:t xml:space="preserve">“Tên </w:t>
      </w:r>
      <w:r w:rsidRPr="006D1EE2">
        <w:rPr>
          <w:rFonts w:eastAsia="Calibri"/>
          <w:color w:val="000000" w:themeColor="text1"/>
          <w:sz w:val="26"/>
          <w:szCs w:val="26"/>
        </w:rPr>
        <w:t>người tham gia đấu giá</w:t>
      </w:r>
      <w:r w:rsidR="00881F99" w:rsidRPr="006D1EE2">
        <w:rPr>
          <w:rFonts w:eastAsia="Calibri"/>
          <w:color w:val="000000" w:themeColor="text1"/>
          <w:sz w:val="26"/>
          <w:szCs w:val="26"/>
          <w:lang w:val="am-ET"/>
        </w:rPr>
        <w:t xml:space="preserve"> + </w:t>
      </w:r>
      <w:r w:rsidRPr="006D1EE2">
        <w:rPr>
          <w:rFonts w:eastAsia="Calibri"/>
          <w:color w:val="000000" w:themeColor="text1"/>
          <w:sz w:val="26"/>
          <w:szCs w:val="26"/>
        </w:rPr>
        <w:t>chuyển</w:t>
      </w:r>
      <w:r w:rsidR="00881F99" w:rsidRPr="006D1EE2">
        <w:rPr>
          <w:rFonts w:eastAsia="Calibri"/>
          <w:color w:val="000000" w:themeColor="text1"/>
          <w:sz w:val="26"/>
          <w:szCs w:val="26"/>
          <w:lang w:val="am-ET"/>
        </w:rPr>
        <w:t xml:space="preserve"> tiền đặt trước theo thông báo số </w:t>
      </w:r>
      <w:r w:rsidR="006D1EE2">
        <w:rPr>
          <w:rFonts w:eastAsia="Calibri"/>
          <w:color w:val="000000" w:themeColor="text1"/>
          <w:sz w:val="26"/>
          <w:szCs w:val="26"/>
        </w:rPr>
        <w:t>55</w:t>
      </w:r>
      <w:r w:rsidR="004D336A" w:rsidRPr="006D1EE2">
        <w:rPr>
          <w:rFonts w:eastAsia="Calibri"/>
          <w:color w:val="000000" w:themeColor="text1"/>
          <w:sz w:val="26"/>
          <w:szCs w:val="26"/>
        </w:rPr>
        <w:t>/2026</w:t>
      </w:r>
      <w:r w:rsidR="00881F99" w:rsidRPr="006D1EE2">
        <w:rPr>
          <w:rFonts w:eastAsia="Calibri"/>
          <w:color w:val="000000" w:themeColor="text1"/>
          <w:sz w:val="26"/>
          <w:szCs w:val="26"/>
          <w:lang w:val="am-ET"/>
        </w:rPr>
        <w:t>/TB-CNPGL”.</w:t>
      </w:r>
      <w:r w:rsidR="00881F99" w:rsidRPr="00CA1564">
        <w:rPr>
          <w:rFonts w:eastAsia="Calibri"/>
          <w:b w:val="0"/>
          <w:color w:val="000000" w:themeColor="text1"/>
          <w:sz w:val="26"/>
          <w:szCs w:val="26"/>
          <w:lang w:val="am-ET"/>
        </w:rPr>
        <w:t xml:space="preserve"> </w:t>
      </w:r>
    </w:p>
    <w:p w:rsidR="00D6203F" w:rsidRPr="00D6203F" w:rsidRDefault="00FD15AA" w:rsidP="004B0493">
      <w:pPr>
        <w:numPr>
          <w:ilvl w:val="0"/>
          <w:numId w:val="11"/>
        </w:numPr>
        <w:spacing w:before="120" w:after="120"/>
        <w:ind w:left="0" w:firstLine="284"/>
        <w:jc w:val="both"/>
        <w:rPr>
          <w:rFonts w:ascii="Times New Roman" w:eastAsia="Arial" w:hAnsi="Times New Roman"/>
          <w:b/>
          <w:i/>
          <w:color w:val="000000" w:themeColor="text1"/>
          <w:sz w:val="26"/>
          <w:szCs w:val="26"/>
          <w:lang w:val="en-GB"/>
        </w:rPr>
      </w:pPr>
      <w:r w:rsidRPr="00D6203F">
        <w:rPr>
          <w:rFonts w:ascii="Times New Roman" w:eastAsia="Arial" w:hAnsi="Times New Roman"/>
          <w:b/>
          <w:i/>
          <w:color w:val="000000" w:themeColor="text1"/>
          <w:sz w:val="26"/>
          <w:szCs w:val="26"/>
          <w:u w:val="single"/>
          <w:lang w:val="en-GB"/>
        </w:rPr>
        <w:t>Lưu ý:</w:t>
      </w:r>
      <w:r w:rsidRPr="00CA1564">
        <w:rPr>
          <w:rFonts w:ascii="Times New Roman" w:eastAsia="Arial" w:hAnsi="Times New Roman"/>
          <w:b/>
          <w:i/>
          <w:color w:val="000000" w:themeColor="text1"/>
          <w:sz w:val="26"/>
          <w:szCs w:val="26"/>
          <w:lang w:val="en-GB"/>
        </w:rPr>
        <w:t xml:space="preserve"> </w:t>
      </w:r>
      <w:r w:rsidRPr="00CA1564">
        <w:rPr>
          <w:rFonts w:ascii="Times New Roman" w:eastAsia="Arial" w:hAnsi="Times New Roman"/>
          <w:i/>
          <w:color w:val="000000" w:themeColor="text1"/>
          <w:sz w:val="26"/>
          <w:szCs w:val="26"/>
          <w:lang w:val="en-GB"/>
        </w:rPr>
        <w:t xml:space="preserve">Khách hàng tham giá đấu giá phải nộp tiền đặt trước đúng ngày giờ theo quy định trong Thông báo và phải được hệ thống Ngân hàng (báo có) vào tài khoản của Chi nhánh Công ty đấu giá hợp danh PGL. Trường hợp nếu qua thời gian (ngày, giờ, phút) mà Chi nhánh Công ty quy định trong Thông báo thì khoản tiền đặt trước của khách hàng đăng ký tham gia đấu giá được xem là không hợp lệ, hồ sơ đăng ký tham gia đấu giá của khách hàng không đủ điều kiện tham gia phiên đấu giá. Chi nhánh Công ty sẽ hoàn trả lại tiền đặt trước cho khách hàng đăng ký. Mọi chi phí phát sinh trong việc nộp và hoàn trả tiền đặt trước (nếu có) do người tham gia đấu giá chịu. Sau khi khách hàng tham gia đấu giá nộp tiền đặt trước theo quy định tại Ngân hàng thì nộp lại chứng từ hoá đơn nộp tiền (nếu có). </w:t>
      </w:r>
    </w:p>
    <w:p w:rsidR="00FD15AA" w:rsidRDefault="00FD15AA" w:rsidP="004B0493">
      <w:pPr>
        <w:spacing w:before="120" w:after="120"/>
        <w:ind w:firstLine="284"/>
        <w:jc w:val="both"/>
        <w:rPr>
          <w:rFonts w:ascii="Times New Roman" w:eastAsia="Arial" w:hAnsi="Times New Roman"/>
          <w:i/>
          <w:color w:val="000000" w:themeColor="text1"/>
          <w:sz w:val="26"/>
          <w:szCs w:val="26"/>
          <w:lang w:val="en-GB"/>
        </w:rPr>
      </w:pPr>
      <w:r w:rsidRPr="00CA1564">
        <w:rPr>
          <w:rFonts w:ascii="Times New Roman" w:eastAsia="Arial" w:hAnsi="Times New Roman"/>
          <w:i/>
          <w:color w:val="000000" w:themeColor="text1"/>
          <w:sz w:val="26"/>
          <w:szCs w:val="26"/>
          <w:lang w:val="en-GB"/>
        </w:rPr>
        <w:t>Trường hợp khách hàng tham gia đấu giá uỷ quyền cho người khác nộp thay phải chịu trách nhiệm về nội dung và thời hạn nộp tiền.</w:t>
      </w:r>
    </w:p>
    <w:p w:rsidR="00D6203F" w:rsidRPr="00CA1564" w:rsidRDefault="00D6203F" w:rsidP="004B0493">
      <w:pPr>
        <w:spacing w:before="120" w:after="120"/>
        <w:ind w:firstLine="284"/>
        <w:jc w:val="both"/>
        <w:rPr>
          <w:rFonts w:ascii="Times New Roman" w:eastAsia="Arial" w:hAnsi="Times New Roman"/>
          <w:b/>
          <w:i/>
          <w:color w:val="000000" w:themeColor="text1"/>
          <w:sz w:val="26"/>
          <w:szCs w:val="26"/>
          <w:lang w:val="en-GB"/>
        </w:rPr>
      </w:pPr>
      <w:r>
        <w:rPr>
          <w:rFonts w:ascii="Times New Roman" w:eastAsia="Arial" w:hAnsi="Times New Roman"/>
          <w:i/>
          <w:color w:val="000000" w:themeColor="text1"/>
          <w:sz w:val="26"/>
          <w:szCs w:val="26"/>
          <w:lang w:val="en-GB"/>
        </w:rPr>
        <w:t>Chi nhánh không hoàn trả tiền hồ sơ tham gia đấu giá cho khách hàng đã mua hồ sơ trong bất kì trường hợp nào.</w:t>
      </w:r>
    </w:p>
    <w:p w:rsidR="00EE0757" w:rsidRPr="00CA1564" w:rsidRDefault="00EE0757" w:rsidP="004B0493">
      <w:pPr>
        <w:pStyle w:val="ListParagraph"/>
        <w:numPr>
          <w:ilvl w:val="0"/>
          <w:numId w:val="5"/>
        </w:numPr>
        <w:spacing w:after="40" w:line="240" w:lineRule="auto"/>
        <w:jc w:val="both"/>
        <w:rPr>
          <w:b/>
          <w:color w:val="000000" w:themeColor="text1"/>
          <w:sz w:val="26"/>
          <w:szCs w:val="26"/>
        </w:rPr>
      </w:pPr>
      <w:r w:rsidRPr="00CA1564">
        <w:rPr>
          <w:b/>
          <w:color w:val="000000" w:themeColor="text1"/>
          <w:sz w:val="26"/>
          <w:szCs w:val="26"/>
        </w:rPr>
        <w:t>Thời gian, địa điểm, điều kiện, cách thức đăng ký tham gia đấu giá</w:t>
      </w:r>
    </w:p>
    <w:p w:rsidR="00EE0757" w:rsidRPr="00CA1564" w:rsidRDefault="00EE0757" w:rsidP="004B0493">
      <w:pPr>
        <w:pStyle w:val="Style2"/>
        <w:numPr>
          <w:ilvl w:val="0"/>
          <w:numId w:val="8"/>
        </w:numPr>
        <w:tabs>
          <w:tab w:val="clear" w:pos="1080"/>
          <w:tab w:val="left" w:pos="567"/>
        </w:tabs>
        <w:spacing w:line="240" w:lineRule="auto"/>
        <w:ind w:left="0" w:firstLine="360"/>
        <w:rPr>
          <w:b w:val="0"/>
          <w:color w:val="000000" w:themeColor="text1"/>
          <w:sz w:val="26"/>
          <w:szCs w:val="26"/>
        </w:rPr>
      </w:pPr>
      <w:r w:rsidRPr="00CA1564">
        <w:rPr>
          <w:b w:val="0"/>
          <w:color w:val="000000" w:themeColor="text1"/>
          <w:sz w:val="26"/>
          <w:szCs w:val="26"/>
        </w:rPr>
        <w:t>Thời gian, địa điểm đăng ký tham gia đấu giá:</w:t>
      </w:r>
      <w:r w:rsidR="00CE006E" w:rsidRPr="00CA1564">
        <w:rPr>
          <w:b w:val="0"/>
          <w:color w:val="000000" w:themeColor="text1"/>
          <w:sz w:val="26"/>
          <w:szCs w:val="26"/>
          <w:lang w:val="vi-VN"/>
        </w:rPr>
        <w:t xml:space="preserve"> </w:t>
      </w:r>
      <w:r w:rsidR="001606E3" w:rsidRPr="00CA1564">
        <w:rPr>
          <w:b w:val="0"/>
          <w:color w:val="000000" w:themeColor="text1"/>
          <w:sz w:val="26"/>
          <w:szCs w:val="26"/>
          <w:lang w:val="pt-BR"/>
        </w:rPr>
        <w:t xml:space="preserve">Từ 7 giờ 30 phút ngày </w:t>
      </w:r>
      <w:r w:rsidR="006D1EE2">
        <w:rPr>
          <w:b w:val="0"/>
          <w:bCs/>
          <w:color w:val="000000" w:themeColor="text1"/>
          <w:sz w:val="26"/>
          <w:szCs w:val="26"/>
        </w:rPr>
        <w:t>23/09</w:t>
      </w:r>
      <w:r w:rsidR="004D336A" w:rsidRPr="00CA1564">
        <w:rPr>
          <w:b w:val="0"/>
          <w:bCs/>
          <w:color w:val="000000" w:themeColor="text1"/>
          <w:sz w:val="26"/>
          <w:szCs w:val="26"/>
        </w:rPr>
        <w:t>/2026</w:t>
      </w:r>
      <w:r w:rsidR="001C7B50" w:rsidRPr="00CA1564">
        <w:rPr>
          <w:b w:val="0"/>
          <w:color w:val="000000" w:themeColor="text1"/>
          <w:sz w:val="26"/>
          <w:szCs w:val="26"/>
          <w:lang w:val="pt-BR"/>
        </w:rPr>
        <w:t xml:space="preserve"> đến </w:t>
      </w:r>
      <w:r w:rsidR="004D336A" w:rsidRPr="00CA1564">
        <w:rPr>
          <w:b w:val="0"/>
          <w:color w:val="000000" w:themeColor="text1"/>
          <w:sz w:val="26"/>
          <w:szCs w:val="26"/>
          <w:lang w:val="pt-BR"/>
        </w:rPr>
        <w:t>17</w:t>
      </w:r>
      <w:r w:rsidR="001606E3" w:rsidRPr="00CA1564">
        <w:rPr>
          <w:b w:val="0"/>
          <w:color w:val="000000" w:themeColor="text1"/>
          <w:sz w:val="26"/>
          <w:szCs w:val="26"/>
          <w:lang w:val="pt-BR"/>
        </w:rPr>
        <w:t xml:space="preserve"> giờ 00 </w:t>
      </w:r>
      <w:r w:rsidR="001606E3" w:rsidRPr="00CA1564">
        <w:rPr>
          <w:rFonts w:eastAsia="Calibri"/>
          <w:b w:val="0"/>
          <w:color w:val="000000" w:themeColor="text1"/>
          <w:sz w:val="26"/>
          <w:szCs w:val="26"/>
          <w:lang w:val="vi-VN"/>
        </w:rPr>
        <w:t>ngày</w:t>
      </w:r>
      <w:r w:rsidR="001606E3" w:rsidRPr="00CA1564">
        <w:rPr>
          <w:b w:val="0"/>
          <w:color w:val="000000" w:themeColor="text1"/>
          <w:sz w:val="26"/>
          <w:szCs w:val="26"/>
          <w:lang w:val="vi-VN"/>
        </w:rPr>
        <w:t xml:space="preserve"> </w:t>
      </w:r>
      <w:r w:rsidR="004B0493">
        <w:rPr>
          <w:b w:val="0"/>
          <w:bCs/>
          <w:color w:val="000000" w:themeColor="text1"/>
          <w:sz w:val="26"/>
          <w:szCs w:val="26"/>
        </w:rPr>
        <w:t>20</w:t>
      </w:r>
      <w:r w:rsidR="006D1EE2">
        <w:rPr>
          <w:b w:val="0"/>
          <w:bCs/>
          <w:color w:val="000000" w:themeColor="text1"/>
          <w:sz w:val="26"/>
          <w:szCs w:val="26"/>
        </w:rPr>
        <w:t>/10/</w:t>
      </w:r>
      <w:r w:rsidR="001C7B50" w:rsidRPr="00CA1564">
        <w:rPr>
          <w:b w:val="0"/>
          <w:bCs/>
          <w:color w:val="000000" w:themeColor="text1"/>
          <w:sz w:val="26"/>
          <w:szCs w:val="26"/>
        </w:rPr>
        <w:t>2026</w:t>
      </w:r>
      <w:r w:rsidRPr="00CA1564">
        <w:rPr>
          <w:b w:val="0"/>
          <w:bCs/>
          <w:color w:val="000000" w:themeColor="text1"/>
          <w:sz w:val="26"/>
          <w:szCs w:val="26"/>
        </w:rPr>
        <w:t xml:space="preserve"> </w:t>
      </w:r>
      <w:r w:rsidRPr="00CA1564">
        <w:rPr>
          <w:b w:val="0"/>
          <w:color w:val="000000" w:themeColor="text1"/>
          <w:sz w:val="26"/>
          <w:szCs w:val="26"/>
        </w:rPr>
        <w:t>(trong giờ hành chính) tại trụ sở Chi nhánh Công ty đấu giá hợp danh PGL</w:t>
      </w:r>
      <w:r w:rsidR="006D1EE2">
        <w:rPr>
          <w:b w:val="0"/>
          <w:color w:val="000000" w:themeColor="text1"/>
          <w:sz w:val="26"/>
          <w:szCs w:val="26"/>
        </w:rPr>
        <w:t xml:space="preserve"> </w:t>
      </w:r>
      <w:r w:rsidR="006D1EE2" w:rsidRPr="008D7550">
        <w:rPr>
          <w:b w:val="0"/>
          <w:bCs/>
          <w:color w:val="000000" w:themeColor="text1"/>
          <w:sz w:val="26"/>
          <w:szCs w:val="26"/>
        </w:rPr>
        <w:t xml:space="preserve">hoặc truy cập vào Trang thông tin đấu giá trực tuyến </w:t>
      </w:r>
      <w:r w:rsidR="006D1EE2" w:rsidRPr="008D7550">
        <w:rPr>
          <w:bCs/>
          <w:color w:val="000000" w:themeColor="text1"/>
          <w:sz w:val="26"/>
          <w:szCs w:val="26"/>
          <w:lang w:val="vi-VN"/>
        </w:rPr>
        <w:t>taichinhqnamqtc</w:t>
      </w:r>
      <w:r w:rsidR="006D1EE2" w:rsidRPr="008D7550">
        <w:rPr>
          <w:bCs/>
          <w:color w:val="000000" w:themeColor="text1"/>
          <w:sz w:val="26"/>
          <w:szCs w:val="26"/>
        </w:rPr>
        <w:t>.vn</w:t>
      </w:r>
      <w:r w:rsidR="006D1EE2" w:rsidRPr="008D7550">
        <w:rPr>
          <w:b w:val="0"/>
          <w:bCs/>
          <w:color w:val="000000" w:themeColor="text1"/>
          <w:sz w:val="26"/>
          <w:szCs w:val="26"/>
        </w:rPr>
        <w:t xml:space="preserve"> và làm theo hướng dẫn để tham khảo hồ sơ, đăng ký tham gia đấu giá. Hồ sơ tham gia đấu giá phải được nộp trực tiếp tại Chi nhánh Công ty</w:t>
      </w:r>
      <w:r w:rsidRPr="00CA1564">
        <w:rPr>
          <w:b w:val="0"/>
          <w:i/>
          <w:color w:val="000000" w:themeColor="text1"/>
          <w:sz w:val="26"/>
          <w:szCs w:val="26"/>
        </w:rPr>
        <w:t>.</w:t>
      </w:r>
    </w:p>
    <w:p w:rsidR="00CE006E" w:rsidRDefault="00D6203F" w:rsidP="004B0493">
      <w:pPr>
        <w:pStyle w:val="Style2"/>
        <w:numPr>
          <w:ilvl w:val="0"/>
          <w:numId w:val="8"/>
        </w:numPr>
        <w:tabs>
          <w:tab w:val="clear" w:pos="1080"/>
          <w:tab w:val="left" w:pos="567"/>
        </w:tabs>
        <w:spacing w:line="240" w:lineRule="auto"/>
        <w:ind w:left="0" w:firstLine="360"/>
        <w:rPr>
          <w:b w:val="0"/>
          <w:color w:val="000000" w:themeColor="text1"/>
          <w:sz w:val="26"/>
          <w:szCs w:val="26"/>
        </w:rPr>
      </w:pPr>
      <w:r>
        <w:rPr>
          <w:b w:val="0"/>
          <w:color w:val="000000" w:themeColor="text1"/>
          <w:sz w:val="26"/>
          <w:szCs w:val="26"/>
        </w:rPr>
        <w:t xml:space="preserve">Điều kiện </w:t>
      </w:r>
      <w:r w:rsidR="00EE0757" w:rsidRPr="00CA1564">
        <w:rPr>
          <w:b w:val="0"/>
          <w:color w:val="000000" w:themeColor="text1"/>
          <w:sz w:val="26"/>
          <w:szCs w:val="26"/>
        </w:rPr>
        <w:t>tham gia đấu giá:</w:t>
      </w:r>
      <w:r w:rsidR="00EE0757" w:rsidRPr="00CA1564">
        <w:rPr>
          <w:b w:val="0"/>
          <w:color w:val="000000" w:themeColor="text1"/>
          <w:sz w:val="26"/>
          <w:szCs w:val="26"/>
          <w:lang w:val="vi-VN"/>
        </w:rPr>
        <w:t xml:space="preserve"> </w:t>
      </w:r>
      <w:r>
        <w:rPr>
          <w:rFonts w:eastAsia="Calibri"/>
          <w:b w:val="0"/>
          <w:color w:val="000000" w:themeColor="text1"/>
          <w:sz w:val="26"/>
          <w:szCs w:val="26"/>
        </w:rPr>
        <w:t xml:space="preserve">Cá nhân, tổ chức đăng ký tham gia đấu giá thông qua việc nộp hồ sơ tham gia đấu giá hợp lệ, tiên đặt trước cho chi nhánh công ty và đáp ứng yêu cầu, điều kiện thoe quy định tại điều 38 Luật Đấu giá tài sản và quy định khác của pháp luật có liên quan </w:t>
      </w:r>
      <w:r>
        <w:rPr>
          <w:b w:val="0"/>
          <w:color w:val="000000" w:themeColor="text1"/>
          <w:sz w:val="26"/>
          <w:szCs w:val="26"/>
        </w:rPr>
        <w:t>(</w:t>
      </w:r>
      <w:r w:rsidRPr="00CA1564">
        <w:rPr>
          <w:b w:val="0"/>
          <w:i/>
          <w:color w:val="000000" w:themeColor="text1"/>
          <w:sz w:val="26"/>
          <w:szCs w:val="26"/>
          <w:lang w:eastAsia="vi-VN"/>
        </w:rPr>
        <w:t>Trong trường hợp khách hàng đăng ký tham gia đấu giá không trực tiếp nộp được hồ sơ tham gia đấu giá mà uỷ quyền cho người khác thì phải có Giấy uỷ quyền theo quy định của pháp luật</w:t>
      </w:r>
      <w:r>
        <w:rPr>
          <w:b w:val="0"/>
          <w:i/>
          <w:color w:val="000000" w:themeColor="text1"/>
          <w:sz w:val="26"/>
          <w:szCs w:val="26"/>
          <w:lang w:eastAsia="vi-VN"/>
        </w:rPr>
        <w:t>)</w:t>
      </w:r>
      <w:r w:rsidRPr="00CA1564">
        <w:rPr>
          <w:b w:val="0"/>
          <w:i/>
          <w:color w:val="000000" w:themeColor="text1"/>
          <w:sz w:val="26"/>
          <w:szCs w:val="26"/>
          <w:lang w:eastAsia="vi-VN"/>
        </w:rPr>
        <w:t>.</w:t>
      </w:r>
      <w:r w:rsidR="00EE0757" w:rsidRPr="00CA1564">
        <w:rPr>
          <w:b w:val="0"/>
          <w:color w:val="000000" w:themeColor="text1"/>
          <w:sz w:val="26"/>
          <w:szCs w:val="26"/>
        </w:rPr>
        <w:t xml:space="preserve"> </w:t>
      </w:r>
    </w:p>
    <w:p w:rsidR="00C57BB7" w:rsidRPr="008D7550" w:rsidRDefault="00D6203F" w:rsidP="004B0493">
      <w:pPr>
        <w:pStyle w:val="Style2"/>
        <w:numPr>
          <w:ilvl w:val="0"/>
          <w:numId w:val="8"/>
        </w:numPr>
        <w:tabs>
          <w:tab w:val="clear" w:pos="1080"/>
          <w:tab w:val="left" w:pos="567"/>
        </w:tabs>
        <w:spacing w:line="240" w:lineRule="auto"/>
        <w:ind w:left="0" w:firstLine="360"/>
        <w:rPr>
          <w:b w:val="0"/>
          <w:color w:val="000000" w:themeColor="text1"/>
          <w:sz w:val="26"/>
          <w:szCs w:val="26"/>
        </w:rPr>
      </w:pPr>
      <w:r>
        <w:rPr>
          <w:b w:val="0"/>
          <w:color w:val="000000" w:themeColor="text1"/>
          <w:sz w:val="26"/>
          <w:szCs w:val="26"/>
        </w:rPr>
        <w:t>C</w:t>
      </w:r>
      <w:r w:rsidRPr="00CA1564">
        <w:rPr>
          <w:b w:val="0"/>
          <w:color w:val="000000" w:themeColor="text1"/>
          <w:sz w:val="26"/>
          <w:szCs w:val="26"/>
        </w:rPr>
        <w:t>ách thức đăng ký tham gia đấu giá</w:t>
      </w:r>
      <w:r>
        <w:rPr>
          <w:b w:val="0"/>
          <w:color w:val="000000" w:themeColor="text1"/>
          <w:sz w:val="26"/>
          <w:szCs w:val="26"/>
        </w:rPr>
        <w:t xml:space="preserve">: </w:t>
      </w:r>
      <w:r w:rsidR="00733899">
        <w:rPr>
          <w:b w:val="0"/>
          <w:color w:val="000000" w:themeColor="text1"/>
          <w:sz w:val="26"/>
          <w:szCs w:val="26"/>
        </w:rPr>
        <w:t>Người tham gia liên hệ Chi nhánh Công ty để mua hồ sơ mời tham gia đấu giá và tư chịu trách nhiệ</w:t>
      </w:r>
      <w:r w:rsidR="00C57BB7">
        <w:rPr>
          <w:b w:val="0"/>
          <w:color w:val="000000" w:themeColor="text1"/>
          <w:sz w:val="26"/>
          <w:szCs w:val="26"/>
        </w:rPr>
        <w:t xml:space="preserve">m về điều kiện tham gia đấu giá. </w:t>
      </w:r>
      <w:r w:rsidR="00C57BB7" w:rsidRPr="008D7550">
        <w:rPr>
          <w:b w:val="0"/>
          <w:color w:val="000000" w:themeColor="text1"/>
          <w:sz w:val="26"/>
          <w:szCs w:val="26"/>
          <w:lang w:val="vi-VN"/>
        </w:rPr>
        <w:t>(</w:t>
      </w:r>
      <w:r w:rsidR="00C57BB7" w:rsidRPr="008D7550">
        <w:rPr>
          <w:b w:val="0"/>
          <w:color w:val="000000" w:themeColor="text1"/>
          <w:sz w:val="26"/>
          <w:szCs w:val="26"/>
        </w:rPr>
        <w:t>Chi tiết tại</w:t>
      </w:r>
      <w:r w:rsidR="00C57BB7" w:rsidRPr="008D7550">
        <w:rPr>
          <w:b w:val="0"/>
          <w:color w:val="000000" w:themeColor="text1"/>
          <w:sz w:val="26"/>
          <w:szCs w:val="26"/>
          <w:lang w:val="vi-VN"/>
        </w:rPr>
        <w:t xml:space="preserve"> Quy chế </w:t>
      </w:r>
      <w:r w:rsidR="00C57BB7" w:rsidRPr="008D7550">
        <w:rPr>
          <w:b w:val="0"/>
          <w:color w:val="000000" w:themeColor="text1"/>
          <w:sz w:val="26"/>
          <w:szCs w:val="26"/>
        </w:rPr>
        <w:t>cuộc</w:t>
      </w:r>
      <w:r w:rsidR="00C57BB7" w:rsidRPr="008D7550">
        <w:rPr>
          <w:b w:val="0"/>
          <w:color w:val="000000" w:themeColor="text1"/>
          <w:sz w:val="26"/>
          <w:szCs w:val="26"/>
          <w:lang w:val="vi-VN"/>
        </w:rPr>
        <w:t xml:space="preserve"> đấu giá) </w:t>
      </w:r>
      <w:r w:rsidR="00C57BB7" w:rsidRPr="008D7550">
        <w:rPr>
          <w:b w:val="0"/>
          <w:color w:val="000000" w:themeColor="text1"/>
          <w:sz w:val="26"/>
          <w:szCs w:val="26"/>
        </w:rPr>
        <w:t xml:space="preserve">liên hệ Chi nhánh Công ty để mua hồ sơ mời tham gia đấu giá. Đồng thời truy cập trên trang thông tin đấu giá trực tuyến </w:t>
      </w:r>
      <w:r w:rsidR="00C57BB7" w:rsidRPr="008D7550">
        <w:rPr>
          <w:bCs/>
          <w:color w:val="000000" w:themeColor="text1"/>
          <w:sz w:val="26"/>
          <w:szCs w:val="26"/>
          <w:lang w:val="vi-VN"/>
        </w:rPr>
        <w:t>taichinhqnamqtc</w:t>
      </w:r>
      <w:r w:rsidR="00C57BB7" w:rsidRPr="008D7550">
        <w:rPr>
          <w:bCs/>
          <w:color w:val="000000" w:themeColor="text1"/>
          <w:sz w:val="26"/>
          <w:szCs w:val="26"/>
        </w:rPr>
        <w:t>.vn</w:t>
      </w:r>
      <w:r w:rsidR="00C57BB7" w:rsidRPr="008D7550">
        <w:rPr>
          <w:b w:val="0"/>
          <w:bCs/>
          <w:color w:val="000000" w:themeColor="text1"/>
          <w:sz w:val="26"/>
          <w:szCs w:val="26"/>
        </w:rPr>
        <w:t xml:space="preserve"> </w:t>
      </w:r>
      <w:r w:rsidR="00C57BB7" w:rsidRPr="008D7550">
        <w:rPr>
          <w:b w:val="0"/>
          <w:color w:val="000000" w:themeColor="text1"/>
          <w:sz w:val="26"/>
          <w:szCs w:val="26"/>
        </w:rPr>
        <w:t xml:space="preserve">và làm theo hướng dẫn để tham khảo hồ sơ, đăng ký tham gia đấu giá. Mọi thông tin chi tiết liên hệ sổ điện thoại </w:t>
      </w:r>
      <w:r w:rsidR="00C57BB7" w:rsidRPr="008D7550">
        <w:rPr>
          <w:color w:val="000000" w:themeColor="text1"/>
          <w:sz w:val="26"/>
          <w:szCs w:val="26"/>
          <w:lang w:val="it-IT"/>
        </w:rPr>
        <w:t>0269.627.0519</w:t>
      </w:r>
      <w:r w:rsidR="00C57BB7" w:rsidRPr="008D7550">
        <w:rPr>
          <w:b w:val="0"/>
          <w:color w:val="000000" w:themeColor="text1"/>
          <w:sz w:val="26"/>
          <w:szCs w:val="26"/>
          <w:lang w:val="it-IT"/>
        </w:rPr>
        <w:t xml:space="preserve"> </w:t>
      </w:r>
      <w:r w:rsidR="00C57BB7" w:rsidRPr="008D7550">
        <w:rPr>
          <w:b w:val="0"/>
          <w:color w:val="000000" w:themeColor="text1"/>
          <w:sz w:val="26"/>
          <w:szCs w:val="26"/>
        </w:rPr>
        <w:t xml:space="preserve">(trong giờ hành chính). </w:t>
      </w:r>
    </w:p>
    <w:p w:rsidR="00D6203F" w:rsidRDefault="00C57BB7" w:rsidP="004B0493">
      <w:pPr>
        <w:pStyle w:val="Style2"/>
        <w:numPr>
          <w:ilvl w:val="0"/>
          <w:numId w:val="8"/>
        </w:numPr>
        <w:tabs>
          <w:tab w:val="clear" w:pos="1080"/>
          <w:tab w:val="left" w:pos="567"/>
        </w:tabs>
        <w:spacing w:line="240" w:lineRule="auto"/>
        <w:ind w:left="0" w:firstLine="360"/>
        <w:rPr>
          <w:b w:val="0"/>
          <w:color w:val="000000" w:themeColor="text1"/>
          <w:sz w:val="26"/>
          <w:szCs w:val="26"/>
        </w:rPr>
      </w:pPr>
      <w:r w:rsidRPr="008D7550">
        <w:rPr>
          <w:color w:val="000000" w:themeColor="text1"/>
          <w:sz w:val="26"/>
          <w:szCs w:val="26"/>
        </w:rPr>
        <w:tab/>
      </w:r>
      <w:r w:rsidRPr="008D7550">
        <w:rPr>
          <w:i/>
          <w:color w:val="000000" w:themeColor="text1"/>
          <w:sz w:val="26"/>
          <w:szCs w:val="26"/>
        </w:rPr>
        <w:t>Lưu ý:</w:t>
      </w:r>
      <w:r w:rsidRPr="008D7550">
        <w:rPr>
          <w:color w:val="000000" w:themeColor="text1"/>
          <w:sz w:val="26"/>
          <w:szCs w:val="26"/>
        </w:rPr>
        <w:t xml:space="preserve"> </w:t>
      </w:r>
      <w:r w:rsidRPr="008D7550">
        <w:rPr>
          <w:bCs/>
          <w:i/>
          <w:color w:val="000000" w:themeColor="text1"/>
          <w:sz w:val="26"/>
          <w:szCs w:val="26"/>
        </w:rPr>
        <w:t>Hồ sơ tham gia đấu giá phải được nộp trực tiếp tại Chi nhánh Công ty.</w:t>
      </w:r>
    </w:p>
    <w:p w:rsidR="00C57BB7" w:rsidRPr="008D7550" w:rsidRDefault="00C57BB7" w:rsidP="004B0493">
      <w:pPr>
        <w:pStyle w:val="Style2"/>
        <w:numPr>
          <w:ilvl w:val="0"/>
          <w:numId w:val="14"/>
        </w:numPr>
        <w:tabs>
          <w:tab w:val="clear" w:pos="1080"/>
          <w:tab w:val="left" w:pos="567"/>
        </w:tabs>
        <w:spacing w:line="240" w:lineRule="auto"/>
        <w:ind w:left="0" w:firstLine="360"/>
        <w:rPr>
          <w:i/>
          <w:color w:val="000000" w:themeColor="text1"/>
          <w:sz w:val="26"/>
          <w:szCs w:val="26"/>
          <w:lang w:eastAsia="vi-VN"/>
        </w:rPr>
      </w:pPr>
      <w:r w:rsidRPr="008D7550">
        <w:rPr>
          <w:i/>
          <w:color w:val="000000" w:themeColor="text1"/>
          <w:sz w:val="26"/>
          <w:szCs w:val="26"/>
          <w:lang w:eastAsia="vi-VN"/>
        </w:rPr>
        <w:t>Trình tự phiên đấu giá được quy định cụ thể trong Quy chế cuộc đấu giá, giá trả hợp lệ/không hợp lệ được quy định như sau:</w:t>
      </w:r>
    </w:p>
    <w:p w:rsidR="00C57BB7" w:rsidRPr="008D7550" w:rsidRDefault="00C57BB7" w:rsidP="004B0493">
      <w:pPr>
        <w:pStyle w:val="Style2"/>
        <w:numPr>
          <w:ilvl w:val="0"/>
          <w:numId w:val="15"/>
        </w:numPr>
        <w:tabs>
          <w:tab w:val="clear" w:pos="1080"/>
          <w:tab w:val="left" w:pos="567"/>
        </w:tabs>
        <w:spacing w:line="240" w:lineRule="auto"/>
        <w:ind w:left="0" w:firstLine="360"/>
        <w:rPr>
          <w:b w:val="0"/>
          <w:color w:val="000000" w:themeColor="text1"/>
          <w:sz w:val="26"/>
          <w:szCs w:val="26"/>
          <w:lang w:eastAsia="vi-VN"/>
        </w:rPr>
      </w:pPr>
      <w:r w:rsidRPr="008D7550">
        <w:rPr>
          <w:b w:val="0"/>
          <w:color w:val="000000" w:themeColor="text1"/>
          <w:sz w:val="26"/>
          <w:szCs w:val="26"/>
          <w:lang w:eastAsia="vi-VN"/>
        </w:rPr>
        <w:t xml:space="preserve">Giá trả hợp lệ: Giá trả trong thời gian tổ chức phiên đấu giá, đúng bước giá và được hệ thống trang thông tin đấu giá trực tuyến ghi nhận, trừ trường hợp lỗi kỹ thuật của hệ thống dẫn đến không ghi nhận giá trả. Người trả giá đầu tiên trả ít nhất bằng giá khởi điểm, người trả sau phải trả cao hơn giá trả của người trả liền kể trước đó, cụ thể: </w:t>
      </w:r>
    </w:p>
    <w:p w:rsidR="00C57BB7" w:rsidRPr="008D7550" w:rsidRDefault="00C57BB7" w:rsidP="004B0493">
      <w:pPr>
        <w:pStyle w:val="Style2"/>
        <w:numPr>
          <w:ilvl w:val="0"/>
          <w:numId w:val="16"/>
        </w:numPr>
        <w:tabs>
          <w:tab w:val="clear" w:pos="1080"/>
          <w:tab w:val="left" w:pos="567"/>
        </w:tabs>
        <w:spacing w:line="240" w:lineRule="auto"/>
        <w:ind w:left="0" w:firstLine="360"/>
        <w:rPr>
          <w:b w:val="0"/>
          <w:color w:val="000000" w:themeColor="text1"/>
          <w:sz w:val="26"/>
          <w:szCs w:val="26"/>
          <w:lang w:eastAsia="vi-VN"/>
        </w:rPr>
      </w:pPr>
      <w:r w:rsidRPr="008D7550">
        <w:rPr>
          <w:b w:val="0"/>
          <w:color w:val="000000" w:themeColor="text1"/>
          <w:sz w:val="26"/>
          <w:szCs w:val="26"/>
          <w:lang w:eastAsia="vi-VN"/>
        </w:rPr>
        <w:t xml:space="preserve"> Với lần trả giá đầu tiên: Giá trả hợp lệ là giá trả ít nhất bằng giá khởi điểm hoặc giá khởi điểm cộng thêm bước giá.</w:t>
      </w:r>
    </w:p>
    <w:p w:rsidR="00C57BB7" w:rsidRPr="008D7550" w:rsidRDefault="00C57BB7" w:rsidP="004B0493">
      <w:pPr>
        <w:pStyle w:val="Style2"/>
        <w:numPr>
          <w:ilvl w:val="0"/>
          <w:numId w:val="16"/>
        </w:numPr>
        <w:tabs>
          <w:tab w:val="clear" w:pos="1080"/>
          <w:tab w:val="left" w:pos="567"/>
        </w:tabs>
        <w:spacing w:line="240" w:lineRule="auto"/>
        <w:ind w:left="0" w:firstLine="360"/>
        <w:rPr>
          <w:b w:val="0"/>
          <w:color w:val="000000" w:themeColor="text1"/>
          <w:sz w:val="26"/>
          <w:szCs w:val="26"/>
          <w:lang w:eastAsia="vi-VN"/>
        </w:rPr>
      </w:pPr>
      <w:r w:rsidRPr="008D7550">
        <w:rPr>
          <w:b w:val="0"/>
          <w:color w:val="000000" w:themeColor="text1"/>
          <w:sz w:val="26"/>
          <w:szCs w:val="26"/>
          <w:lang w:eastAsia="vi-VN"/>
        </w:rPr>
        <w:lastRenderedPageBreak/>
        <w:t xml:space="preserve"> Với các lần trả giá sau: Giá trả hợp lệ là giá trả cao hơn giá “Giá cao nhất hiện tại” được hiển thị trên hệ thống trang thông tin đấu giá trực tuyến.</w:t>
      </w:r>
    </w:p>
    <w:p w:rsidR="00C57BB7" w:rsidRPr="008D7550" w:rsidRDefault="00C57BB7" w:rsidP="004B0493">
      <w:pPr>
        <w:pStyle w:val="Style2"/>
        <w:numPr>
          <w:ilvl w:val="0"/>
          <w:numId w:val="15"/>
        </w:numPr>
        <w:tabs>
          <w:tab w:val="clear" w:pos="1080"/>
          <w:tab w:val="left" w:pos="567"/>
        </w:tabs>
        <w:spacing w:line="240" w:lineRule="auto"/>
        <w:ind w:left="0" w:firstLine="360"/>
        <w:rPr>
          <w:b w:val="0"/>
          <w:color w:val="000000" w:themeColor="text1"/>
          <w:sz w:val="26"/>
          <w:szCs w:val="26"/>
          <w:lang w:eastAsia="vi-VN"/>
        </w:rPr>
      </w:pPr>
      <w:r w:rsidRPr="008D7550">
        <w:rPr>
          <w:b w:val="0"/>
          <w:color w:val="000000" w:themeColor="text1"/>
          <w:sz w:val="26"/>
          <w:szCs w:val="26"/>
          <w:lang w:eastAsia="vi-VN"/>
        </w:rPr>
        <w:t>Giá trả không hợp lệ: Giá trả ngoài thời gian tổ chức phiên đầu giá, không đúng bước giá, giá trả dưới giá khởi điểm hoặc bằng với giá khởi điểm sau khi đã có người trả giá lần đầu tiên và không được hệ thống trang thông tin đầu giá trực tuyến ghi nhận.</w:t>
      </w:r>
    </w:p>
    <w:p w:rsidR="00C57BB7" w:rsidRPr="008D7550" w:rsidRDefault="00C57BB7" w:rsidP="004B0493">
      <w:pPr>
        <w:pStyle w:val="Style2"/>
        <w:numPr>
          <w:ilvl w:val="0"/>
          <w:numId w:val="0"/>
        </w:numPr>
        <w:tabs>
          <w:tab w:val="clear" w:pos="1080"/>
          <w:tab w:val="left" w:pos="567"/>
        </w:tabs>
        <w:spacing w:line="240" w:lineRule="auto"/>
        <w:rPr>
          <w:i/>
          <w:color w:val="000000" w:themeColor="text1"/>
          <w:sz w:val="26"/>
          <w:szCs w:val="26"/>
          <w:u w:val="single"/>
          <w:lang w:eastAsia="vi-VN"/>
        </w:rPr>
      </w:pPr>
      <w:r w:rsidRPr="008D7550">
        <w:rPr>
          <w:b w:val="0"/>
          <w:color w:val="000000" w:themeColor="text1"/>
          <w:sz w:val="26"/>
          <w:szCs w:val="26"/>
          <w:lang w:eastAsia="vi-VN"/>
        </w:rPr>
        <w:tab/>
      </w:r>
      <w:r w:rsidRPr="008D7550">
        <w:rPr>
          <w:i/>
          <w:color w:val="000000" w:themeColor="text1"/>
          <w:sz w:val="26"/>
          <w:szCs w:val="26"/>
          <w:u w:val="single"/>
          <w:lang w:eastAsia="vi-VN"/>
        </w:rPr>
        <w:t>Lưu ý:</w:t>
      </w:r>
    </w:p>
    <w:p w:rsidR="00C57BB7" w:rsidRPr="008D7550" w:rsidRDefault="00C57BB7" w:rsidP="004B0493">
      <w:pPr>
        <w:pStyle w:val="Style2"/>
        <w:numPr>
          <w:ilvl w:val="0"/>
          <w:numId w:val="17"/>
        </w:numPr>
        <w:tabs>
          <w:tab w:val="clear" w:pos="1080"/>
          <w:tab w:val="left" w:pos="567"/>
        </w:tabs>
        <w:spacing w:line="240" w:lineRule="auto"/>
        <w:ind w:left="0" w:firstLine="360"/>
        <w:rPr>
          <w:b w:val="0"/>
          <w:color w:val="000000" w:themeColor="text1"/>
          <w:sz w:val="26"/>
          <w:szCs w:val="26"/>
          <w:lang w:eastAsia="vi-VN"/>
        </w:rPr>
      </w:pPr>
      <w:r>
        <w:rPr>
          <w:b w:val="0"/>
          <w:noProof/>
          <w:color w:val="000000" w:themeColor="text1"/>
          <w:sz w:val="26"/>
          <w:szCs w:val="26"/>
        </w:rPr>
        <mc:AlternateContent>
          <mc:Choice Requires="wps">
            <w:drawing>
              <wp:anchor distT="0" distB="0" distL="114300" distR="114300" simplePos="0" relativeHeight="251658240" behindDoc="0" locked="0" layoutInCell="1" allowOverlap="1">
                <wp:simplePos x="0" y="0"/>
                <wp:positionH relativeFrom="column">
                  <wp:posOffset>4242435</wp:posOffset>
                </wp:positionH>
                <wp:positionV relativeFrom="paragraph">
                  <wp:posOffset>-97790</wp:posOffset>
                </wp:positionV>
                <wp:extent cx="1216660" cy="276225"/>
                <wp:effectExtent l="7620" t="12700" r="1397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6660" cy="27622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C57BB7" w:rsidRPr="004B4983" w:rsidRDefault="00C57BB7" w:rsidP="00C57BB7">
                            <w:pPr>
                              <w:rPr>
                                <w:rFonts w:ascii="Times New Roman" w:hAnsi="Times New Roman"/>
                                <w:sz w:val="24"/>
                                <w:szCs w:val="24"/>
                              </w:rPr>
                            </w:pPr>
                            <w:r w:rsidRPr="004B4983">
                              <w:rPr>
                                <w:rFonts w:ascii="Times New Roman" w:hAnsi="Times New Roman"/>
                                <w:sz w:val="24"/>
                                <w:szCs w:val="24"/>
                              </w:rPr>
                              <w:t>Đăng ký đấu giá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334.05pt;margin-top:-7.7pt;width:95.8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" filled="f" strokecolor="black [3213]">
                <v:textbox>
                  <w:txbxContent>
                    <w:p w:rsidR="00C57BB7" w:rsidRPr="004B4983" w:rsidRDefault="00C57BB7" w:rsidP="00C57BB7">
                      <w:pPr>
                        <w:rPr>
                          <w:rFonts w:ascii="Times New Roman" w:hAnsi="Times New Roman"/>
                          <w:sz w:val="24"/>
                          <w:szCs w:val="24"/>
                        </w:rPr>
                      </w:pPr>
                      <w:r w:rsidRPr="004B4983">
                        <w:rPr>
                          <w:rFonts w:ascii="Times New Roman" w:hAnsi="Times New Roman"/>
                          <w:sz w:val="24"/>
                          <w:szCs w:val="24"/>
                        </w:rPr>
                        <w:t>Đăng ký đấu giá</w:t>
                      </w:r>
                    </w:p>
                  </w:txbxContent>
                </v:textbox>
              </v:rect>
            </w:pict>
          </mc:Fallback>
        </mc:AlternateContent>
      </w:r>
      <w:r w:rsidRPr="008D7550">
        <w:rPr>
          <w:b w:val="0"/>
          <w:color w:val="000000" w:themeColor="text1"/>
          <w:sz w:val="26"/>
          <w:szCs w:val="26"/>
          <w:lang w:eastAsia="vi-VN"/>
        </w:rPr>
        <w:t xml:space="preserve">Ngay khi kết thúc thời gian đăng ký tham gia đầu giá, nút                             trên trang đấu giá trực tuyến </w:t>
      </w:r>
      <w:r w:rsidRPr="008D7550">
        <w:rPr>
          <w:color w:val="000000" w:themeColor="text1"/>
          <w:sz w:val="26"/>
          <w:szCs w:val="26"/>
          <w:lang w:eastAsia="vi-VN"/>
        </w:rPr>
        <w:t>https://taichinhqnamqtc.vn/</w:t>
      </w:r>
      <w:r w:rsidRPr="008D7550">
        <w:rPr>
          <w:b w:val="0"/>
          <w:color w:val="000000" w:themeColor="text1"/>
          <w:sz w:val="26"/>
          <w:szCs w:val="26"/>
          <w:lang w:eastAsia="vi-VN"/>
        </w:rPr>
        <w:t xml:space="preserve"> sẽ không còn tồn tại. Vì vậy, khách hàng có nhu cầu trực tiếp mua hồ sơ mời tham gia đầu giá, đăng ký đấu giá tại Chi nhánh Công ty sắp xếp đến trước 30 phút để đăng ký đúng thời gian quy định. Nếu khách hàng tự đăng ký tham gia cần hỗ trợ thì liên hệ số điện thoại </w:t>
      </w:r>
      <w:r w:rsidRPr="008D7550">
        <w:rPr>
          <w:color w:val="000000" w:themeColor="text1"/>
          <w:sz w:val="26"/>
          <w:szCs w:val="26"/>
          <w:lang w:val="it-IT"/>
        </w:rPr>
        <w:t xml:space="preserve">0269.627.0519 </w:t>
      </w:r>
      <w:r w:rsidRPr="008D7550">
        <w:rPr>
          <w:b w:val="0"/>
          <w:color w:val="000000" w:themeColor="text1"/>
          <w:sz w:val="26"/>
          <w:szCs w:val="26"/>
          <w:lang w:eastAsia="vi-VN"/>
        </w:rPr>
        <w:t>(trong giờ hành chính) để được tư vấn cụ thể.</w:t>
      </w:r>
    </w:p>
    <w:p w:rsidR="00C57BB7" w:rsidRPr="008D7550" w:rsidRDefault="00C57BB7" w:rsidP="004B0493">
      <w:pPr>
        <w:pStyle w:val="Style2"/>
        <w:numPr>
          <w:ilvl w:val="0"/>
          <w:numId w:val="17"/>
        </w:numPr>
        <w:tabs>
          <w:tab w:val="clear" w:pos="1080"/>
          <w:tab w:val="left" w:pos="567"/>
        </w:tabs>
        <w:spacing w:line="240" w:lineRule="auto"/>
        <w:ind w:left="0" w:firstLine="360"/>
        <w:rPr>
          <w:b w:val="0"/>
          <w:color w:val="000000" w:themeColor="text1"/>
          <w:sz w:val="26"/>
          <w:szCs w:val="26"/>
          <w:lang w:eastAsia="vi-VN"/>
        </w:rPr>
      </w:pPr>
      <w:r w:rsidRPr="008D7550">
        <w:rPr>
          <w:b w:val="0"/>
          <w:color w:val="000000" w:themeColor="text1"/>
          <w:sz w:val="26"/>
          <w:szCs w:val="26"/>
          <w:lang w:eastAsia="vi-VN"/>
        </w:rPr>
        <w:t xml:space="preserve">Người tham gia đấu giá phải hoàn thiện hồ sơ tham gia đấu giá nộp lại cho Chi nhánh Công ty, đăng ký tài khoản truy cập trên trang thông tin đầu giá trực tuyến </w:t>
      </w:r>
      <w:r w:rsidRPr="008D7550">
        <w:rPr>
          <w:color w:val="000000" w:themeColor="text1"/>
          <w:sz w:val="26"/>
          <w:szCs w:val="26"/>
          <w:lang w:eastAsia="vi-VN"/>
        </w:rPr>
        <w:t>https://taichinhqnamqtc.vn/</w:t>
      </w:r>
      <w:r w:rsidRPr="008D7550">
        <w:rPr>
          <w:b w:val="0"/>
          <w:color w:val="000000" w:themeColor="text1"/>
          <w:sz w:val="26"/>
          <w:szCs w:val="26"/>
          <w:lang w:eastAsia="vi-VN"/>
        </w:rPr>
        <w:t xml:space="preserve"> và hoàn thành việc nộp tiền hồ sơ, tiền đặt trước trong thời gian quy định mới được xem là đăng ký hợp lệ và đủ điều kiện tham gia đấu giá. </w:t>
      </w:r>
    </w:p>
    <w:p w:rsidR="00C57BB7" w:rsidRPr="008D7550" w:rsidRDefault="00C57BB7" w:rsidP="004B0493">
      <w:pPr>
        <w:pStyle w:val="Style2"/>
        <w:numPr>
          <w:ilvl w:val="0"/>
          <w:numId w:val="8"/>
        </w:numPr>
        <w:tabs>
          <w:tab w:val="clear" w:pos="1080"/>
          <w:tab w:val="left" w:pos="567"/>
        </w:tabs>
        <w:spacing w:line="240" w:lineRule="auto"/>
        <w:ind w:left="0" w:firstLine="360"/>
        <w:rPr>
          <w:b w:val="0"/>
          <w:bCs/>
          <w:color w:val="000000" w:themeColor="text1"/>
          <w:sz w:val="26"/>
          <w:szCs w:val="26"/>
        </w:rPr>
      </w:pPr>
      <w:r w:rsidRPr="008D7550">
        <w:rPr>
          <w:b w:val="0"/>
          <w:color w:val="000000" w:themeColor="text1"/>
          <w:sz w:val="26"/>
          <w:szCs w:val="26"/>
          <w:lang w:eastAsia="vi-VN"/>
        </w:rPr>
        <w:t xml:space="preserve">Khách hàng chịu trách nhiệm về tính chính xác, trung thực của các thông tin, tài liệu cung cấp cho Chi nhánh Công ty; Chịu trách nhiệm về việc bảo mật và sử dụng tài khoản truy cập trên Trang thông tin đầu giá trực tuyến </w:t>
      </w:r>
      <w:r w:rsidRPr="008D7550">
        <w:rPr>
          <w:color w:val="000000" w:themeColor="text1"/>
          <w:sz w:val="26"/>
          <w:szCs w:val="26"/>
          <w:lang w:eastAsia="vi-VN"/>
        </w:rPr>
        <w:t>https://taichinhqnamqtc.vn/</w:t>
      </w:r>
      <w:r w:rsidRPr="008D7550">
        <w:rPr>
          <w:b w:val="0"/>
          <w:color w:val="000000" w:themeColor="text1"/>
          <w:sz w:val="26"/>
          <w:szCs w:val="26"/>
          <w:lang w:eastAsia="vi-VN"/>
        </w:rPr>
        <w:t xml:space="preserve"> đồng thời phải tự trang bị máy móc, thiết bị, đường truyền để đảm bảo tham gia đấu giá trực tuyên đúng thời gian quy định.</w:t>
      </w:r>
    </w:p>
    <w:p w:rsidR="006701CC" w:rsidRPr="00CA1564" w:rsidRDefault="006701CC" w:rsidP="004B0493">
      <w:pPr>
        <w:pStyle w:val="ListParagraph"/>
        <w:numPr>
          <w:ilvl w:val="0"/>
          <w:numId w:val="5"/>
        </w:numPr>
        <w:spacing w:after="40" w:line="240" w:lineRule="auto"/>
        <w:jc w:val="both"/>
        <w:rPr>
          <w:b/>
          <w:bCs/>
          <w:color w:val="000000" w:themeColor="text1"/>
          <w:sz w:val="26"/>
          <w:szCs w:val="26"/>
        </w:rPr>
      </w:pPr>
      <w:r w:rsidRPr="00CA1564">
        <w:rPr>
          <w:b/>
          <w:bCs/>
          <w:color w:val="000000" w:themeColor="text1"/>
          <w:sz w:val="26"/>
          <w:szCs w:val="26"/>
        </w:rPr>
        <w:t xml:space="preserve">Thời gian, địa điểm tổ chức </w:t>
      </w:r>
      <w:r w:rsidR="001606E3" w:rsidRPr="00CA1564">
        <w:rPr>
          <w:b/>
          <w:bCs/>
          <w:color w:val="000000" w:themeColor="text1"/>
          <w:sz w:val="26"/>
          <w:szCs w:val="26"/>
        </w:rPr>
        <w:t>Phiên</w:t>
      </w:r>
      <w:r w:rsidRPr="00CA1564">
        <w:rPr>
          <w:b/>
          <w:bCs/>
          <w:color w:val="000000" w:themeColor="text1"/>
          <w:sz w:val="26"/>
          <w:szCs w:val="26"/>
        </w:rPr>
        <w:t xml:space="preserve"> đấ</w:t>
      </w:r>
      <w:r w:rsidR="00E676C7" w:rsidRPr="00CA1564">
        <w:rPr>
          <w:b/>
          <w:bCs/>
          <w:color w:val="000000" w:themeColor="text1"/>
          <w:sz w:val="26"/>
          <w:szCs w:val="26"/>
        </w:rPr>
        <w:t>u giá</w:t>
      </w:r>
      <w:r w:rsidR="001606E3" w:rsidRPr="00CA1564">
        <w:rPr>
          <w:b/>
          <w:bCs/>
          <w:color w:val="000000" w:themeColor="text1"/>
          <w:sz w:val="26"/>
          <w:szCs w:val="26"/>
        </w:rPr>
        <w:t xml:space="preserve"> </w:t>
      </w:r>
    </w:p>
    <w:p w:rsidR="006701CC" w:rsidRPr="00CA1564" w:rsidRDefault="006701CC" w:rsidP="004B0493">
      <w:pPr>
        <w:pStyle w:val="Style2"/>
        <w:numPr>
          <w:ilvl w:val="0"/>
          <w:numId w:val="9"/>
        </w:numPr>
        <w:tabs>
          <w:tab w:val="clear" w:pos="1080"/>
          <w:tab w:val="left" w:pos="567"/>
        </w:tabs>
        <w:spacing w:line="240" w:lineRule="auto"/>
        <w:ind w:left="0" w:firstLine="360"/>
        <w:rPr>
          <w:bCs/>
          <w:color w:val="000000" w:themeColor="text1"/>
          <w:sz w:val="26"/>
          <w:szCs w:val="26"/>
        </w:rPr>
      </w:pPr>
      <w:r w:rsidRPr="00CA1564">
        <w:rPr>
          <w:b w:val="0"/>
          <w:bCs/>
          <w:color w:val="000000" w:themeColor="text1"/>
          <w:sz w:val="26"/>
          <w:szCs w:val="26"/>
        </w:rPr>
        <w:t xml:space="preserve">Thời gian tổ chức </w:t>
      </w:r>
      <w:r w:rsidR="001606E3" w:rsidRPr="00CA1564">
        <w:rPr>
          <w:b w:val="0"/>
          <w:color w:val="000000" w:themeColor="text1"/>
          <w:sz w:val="26"/>
          <w:szCs w:val="26"/>
        </w:rPr>
        <w:t>phiên</w:t>
      </w:r>
      <w:r w:rsidR="001606E3" w:rsidRPr="00CA1564">
        <w:rPr>
          <w:b w:val="0"/>
          <w:color w:val="000000" w:themeColor="text1"/>
          <w:sz w:val="26"/>
          <w:szCs w:val="26"/>
          <w:lang w:val="vi-VN"/>
        </w:rPr>
        <w:t xml:space="preserve"> </w:t>
      </w:r>
      <w:r w:rsidRPr="00CA1564">
        <w:rPr>
          <w:b w:val="0"/>
          <w:bCs/>
          <w:color w:val="000000" w:themeColor="text1"/>
          <w:sz w:val="26"/>
          <w:szCs w:val="26"/>
        </w:rPr>
        <w:t>đấu giá</w:t>
      </w:r>
      <w:r w:rsidR="006229A6" w:rsidRPr="00CA1564">
        <w:rPr>
          <w:b w:val="0"/>
          <w:bCs/>
          <w:color w:val="000000" w:themeColor="text1"/>
          <w:sz w:val="26"/>
          <w:szCs w:val="26"/>
        </w:rPr>
        <w:t xml:space="preserve"> bắt đầu</w:t>
      </w:r>
      <w:r w:rsidRPr="00CA1564">
        <w:rPr>
          <w:b w:val="0"/>
          <w:bCs/>
          <w:color w:val="000000" w:themeColor="text1"/>
          <w:sz w:val="26"/>
          <w:szCs w:val="26"/>
        </w:rPr>
        <w:t xml:space="preserve">: </w:t>
      </w:r>
      <w:r w:rsidR="004A18E5" w:rsidRPr="00CA1564">
        <w:rPr>
          <w:b w:val="0"/>
          <w:bCs/>
          <w:color w:val="000000" w:themeColor="text1"/>
          <w:sz w:val="26"/>
          <w:szCs w:val="26"/>
        </w:rPr>
        <w:t>Vào lúc</w:t>
      </w:r>
      <w:r w:rsidR="002B4308" w:rsidRPr="00CA1564">
        <w:rPr>
          <w:b w:val="0"/>
          <w:bCs/>
          <w:color w:val="000000" w:themeColor="text1"/>
          <w:sz w:val="26"/>
          <w:szCs w:val="26"/>
        </w:rPr>
        <w:t xml:space="preserve"> </w:t>
      </w:r>
      <w:r w:rsidR="00130A4C" w:rsidRPr="00CA1564">
        <w:rPr>
          <w:b w:val="0"/>
          <w:bCs/>
          <w:color w:val="000000" w:themeColor="text1"/>
          <w:sz w:val="26"/>
          <w:szCs w:val="26"/>
        </w:rPr>
        <w:t>09</w:t>
      </w:r>
      <w:r w:rsidR="00A86180" w:rsidRPr="00CA1564">
        <w:rPr>
          <w:b w:val="0"/>
          <w:bCs/>
          <w:color w:val="000000" w:themeColor="text1"/>
          <w:sz w:val="26"/>
          <w:szCs w:val="26"/>
        </w:rPr>
        <w:t xml:space="preserve"> giờ 0</w:t>
      </w:r>
      <w:r w:rsidR="00DD6F47" w:rsidRPr="00CA1564">
        <w:rPr>
          <w:b w:val="0"/>
          <w:bCs/>
          <w:color w:val="000000" w:themeColor="text1"/>
          <w:sz w:val="26"/>
          <w:szCs w:val="26"/>
        </w:rPr>
        <w:t xml:space="preserve">0 phút ngày </w:t>
      </w:r>
      <w:r w:rsidR="0084239B">
        <w:rPr>
          <w:bCs/>
          <w:color w:val="000000" w:themeColor="text1"/>
          <w:sz w:val="26"/>
          <w:szCs w:val="26"/>
        </w:rPr>
        <w:t>23</w:t>
      </w:r>
      <w:bookmarkStart w:id="0" w:name="_GoBack"/>
      <w:bookmarkEnd w:id="0"/>
      <w:r w:rsidR="00C57BB7">
        <w:rPr>
          <w:bCs/>
          <w:color w:val="000000" w:themeColor="text1"/>
          <w:sz w:val="26"/>
          <w:szCs w:val="26"/>
        </w:rPr>
        <w:t>/10</w:t>
      </w:r>
      <w:r w:rsidR="001C7B50" w:rsidRPr="00CA1564">
        <w:rPr>
          <w:bCs/>
          <w:color w:val="000000" w:themeColor="text1"/>
          <w:sz w:val="26"/>
          <w:szCs w:val="26"/>
        </w:rPr>
        <w:t>/2026</w:t>
      </w:r>
    </w:p>
    <w:p w:rsidR="006701CC" w:rsidRPr="00CA1564" w:rsidRDefault="006701CC" w:rsidP="004B0493">
      <w:pPr>
        <w:pStyle w:val="Style2"/>
        <w:numPr>
          <w:ilvl w:val="0"/>
          <w:numId w:val="9"/>
        </w:numPr>
        <w:tabs>
          <w:tab w:val="clear" w:pos="1080"/>
          <w:tab w:val="left" w:pos="567"/>
        </w:tabs>
        <w:spacing w:line="240" w:lineRule="auto"/>
        <w:ind w:left="0" w:firstLine="360"/>
        <w:rPr>
          <w:b w:val="0"/>
          <w:bCs/>
          <w:i/>
          <w:color w:val="000000" w:themeColor="text1"/>
          <w:sz w:val="26"/>
          <w:szCs w:val="26"/>
        </w:rPr>
      </w:pPr>
      <w:r w:rsidRPr="00CA1564">
        <w:rPr>
          <w:b w:val="0"/>
          <w:bCs/>
          <w:color w:val="000000" w:themeColor="text1"/>
          <w:sz w:val="26"/>
          <w:szCs w:val="26"/>
        </w:rPr>
        <w:t xml:space="preserve">Địa điểm tổ chức </w:t>
      </w:r>
      <w:r w:rsidR="001606E3" w:rsidRPr="00CA1564">
        <w:rPr>
          <w:b w:val="0"/>
          <w:color w:val="000000" w:themeColor="text1"/>
          <w:sz w:val="26"/>
          <w:szCs w:val="26"/>
        </w:rPr>
        <w:t>phiên</w:t>
      </w:r>
      <w:r w:rsidR="001606E3" w:rsidRPr="00CA1564">
        <w:rPr>
          <w:b w:val="0"/>
          <w:color w:val="000000" w:themeColor="text1"/>
          <w:sz w:val="26"/>
          <w:szCs w:val="26"/>
          <w:lang w:val="vi-VN"/>
        </w:rPr>
        <w:t xml:space="preserve"> </w:t>
      </w:r>
      <w:r w:rsidRPr="00CA1564">
        <w:rPr>
          <w:b w:val="0"/>
          <w:bCs/>
          <w:color w:val="000000" w:themeColor="text1"/>
          <w:sz w:val="26"/>
          <w:szCs w:val="26"/>
        </w:rPr>
        <w:t xml:space="preserve">đấu giá: </w:t>
      </w:r>
      <w:r w:rsidR="004B0493" w:rsidRPr="008D7550">
        <w:rPr>
          <w:b w:val="0"/>
          <w:bCs/>
          <w:color w:val="000000" w:themeColor="text1"/>
          <w:sz w:val="26"/>
          <w:szCs w:val="26"/>
          <w:lang w:val="vi-VN"/>
        </w:rPr>
        <w:t xml:space="preserve">Trang thông tin điện tử đấu giá trực tuyến: </w:t>
      </w:r>
      <w:r w:rsidR="004B0493" w:rsidRPr="008D7550">
        <w:rPr>
          <w:bCs/>
          <w:color w:val="000000" w:themeColor="text1"/>
          <w:sz w:val="26"/>
          <w:szCs w:val="26"/>
          <w:lang w:val="vi-VN"/>
        </w:rPr>
        <w:t>taichinhqnamqtc</w:t>
      </w:r>
      <w:r w:rsidR="004B0493" w:rsidRPr="008D7550">
        <w:rPr>
          <w:bCs/>
          <w:color w:val="000000" w:themeColor="text1"/>
          <w:sz w:val="26"/>
          <w:szCs w:val="26"/>
        </w:rPr>
        <w:t>.vn</w:t>
      </w:r>
    </w:p>
    <w:p w:rsidR="006701CC" w:rsidRPr="00CA1564" w:rsidRDefault="006701CC" w:rsidP="004B0493">
      <w:pPr>
        <w:pStyle w:val="ListParagraph"/>
        <w:numPr>
          <w:ilvl w:val="0"/>
          <w:numId w:val="5"/>
        </w:numPr>
        <w:spacing w:after="40" w:line="240" w:lineRule="auto"/>
        <w:jc w:val="both"/>
        <w:rPr>
          <w:b/>
          <w:color w:val="000000" w:themeColor="text1"/>
          <w:sz w:val="26"/>
          <w:szCs w:val="26"/>
        </w:rPr>
      </w:pPr>
      <w:r w:rsidRPr="00CA1564">
        <w:rPr>
          <w:b/>
          <w:color w:val="000000" w:themeColor="text1"/>
          <w:sz w:val="26"/>
          <w:szCs w:val="26"/>
        </w:rPr>
        <w:t xml:space="preserve"> Hình th</w:t>
      </w:r>
      <w:r w:rsidR="00B24FC8" w:rsidRPr="00CA1564">
        <w:rPr>
          <w:b/>
          <w:color w:val="000000" w:themeColor="text1"/>
          <w:sz w:val="26"/>
          <w:szCs w:val="26"/>
        </w:rPr>
        <w:t>ức đấu gi</w:t>
      </w:r>
      <w:r w:rsidR="00582465" w:rsidRPr="00CA1564">
        <w:rPr>
          <w:b/>
          <w:color w:val="000000" w:themeColor="text1"/>
          <w:sz w:val="26"/>
          <w:szCs w:val="26"/>
        </w:rPr>
        <w:t>á, phương thức đấu giá, bướ</w:t>
      </w:r>
      <w:r w:rsidR="000922F0" w:rsidRPr="00CA1564">
        <w:rPr>
          <w:b/>
          <w:color w:val="000000" w:themeColor="text1"/>
          <w:sz w:val="26"/>
          <w:szCs w:val="26"/>
        </w:rPr>
        <w:t>c giá</w:t>
      </w:r>
    </w:p>
    <w:p w:rsidR="006701CC" w:rsidRPr="00CA1564" w:rsidRDefault="006701CC" w:rsidP="004B0493">
      <w:pPr>
        <w:pStyle w:val="Style2"/>
        <w:numPr>
          <w:ilvl w:val="0"/>
          <w:numId w:val="10"/>
        </w:numPr>
        <w:tabs>
          <w:tab w:val="clear" w:pos="1080"/>
          <w:tab w:val="left" w:pos="567"/>
        </w:tabs>
        <w:spacing w:line="240" w:lineRule="auto"/>
        <w:rPr>
          <w:b w:val="0"/>
          <w:color w:val="000000" w:themeColor="text1"/>
          <w:sz w:val="26"/>
          <w:szCs w:val="26"/>
        </w:rPr>
      </w:pPr>
      <w:r w:rsidRPr="00CA1564">
        <w:rPr>
          <w:b w:val="0"/>
          <w:color w:val="000000" w:themeColor="text1"/>
          <w:sz w:val="26"/>
          <w:szCs w:val="26"/>
        </w:rPr>
        <w:t xml:space="preserve">Hình thức đấu giá: </w:t>
      </w:r>
      <w:r w:rsidR="0017075A" w:rsidRPr="00CA1564">
        <w:rPr>
          <w:b w:val="0"/>
          <w:color w:val="000000" w:themeColor="text1"/>
          <w:sz w:val="26"/>
          <w:szCs w:val="26"/>
          <w:lang w:val="vi-VN"/>
        </w:rPr>
        <w:t>Đấu</w:t>
      </w:r>
      <w:r w:rsidR="0017075A" w:rsidRPr="00CA1564">
        <w:rPr>
          <w:b w:val="0"/>
          <w:color w:val="000000" w:themeColor="text1"/>
          <w:sz w:val="26"/>
          <w:szCs w:val="26"/>
        </w:rPr>
        <w:t xml:space="preserve"> giá trực tiếp bằng lời nói</w:t>
      </w:r>
      <w:r w:rsidR="008C629A" w:rsidRPr="00CA1564">
        <w:rPr>
          <w:b w:val="0"/>
          <w:color w:val="000000" w:themeColor="text1"/>
          <w:sz w:val="26"/>
          <w:szCs w:val="26"/>
        </w:rPr>
        <w:t xml:space="preserve"> tại </w:t>
      </w:r>
      <w:r w:rsidR="001606E3" w:rsidRPr="00CA1564">
        <w:rPr>
          <w:b w:val="0"/>
          <w:color w:val="000000" w:themeColor="text1"/>
          <w:sz w:val="26"/>
          <w:szCs w:val="26"/>
        </w:rPr>
        <w:t>phiên</w:t>
      </w:r>
      <w:r w:rsidR="001606E3" w:rsidRPr="00CA1564">
        <w:rPr>
          <w:b w:val="0"/>
          <w:color w:val="000000" w:themeColor="text1"/>
          <w:sz w:val="26"/>
          <w:szCs w:val="26"/>
          <w:lang w:val="vi-VN"/>
        </w:rPr>
        <w:t xml:space="preserve"> </w:t>
      </w:r>
      <w:r w:rsidR="008C629A" w:rsidRPr="00CA1564">
        <w:rPr>
          <w:b w:val="0"/>
          <w:color w:val="000000" w:themeColor="text1"/>
          <w:sz w:val="26"/>
          <w:szCs w:val="26"/>
        </w:rPr>
        <w:t>đấu giá</w:t>
      </w:r>
      <w:r w:rsidR="0017075A" w:rsidRPr="00CA1564">
        <w:rPr>
          <w:b w:val="0"/>
          <w:color w:val="000000" w:themeColor="text1"/>
          <w:sz w:val="26"/>
          <w:szCs w:val="26"/>
        </w:rPr>
        <w:t>.</w:t>
      </w:r>
    </w:p>
    <w:p w:rsidR="00F27F32" w:rsidRPr="00CA1564" w:rsidRDefault="006701CC" w:rsidP="004B0493">
      <w:pPr>
        <w:pStyle w:val="Style2"/>
        <w:numPr>
          <w:ilvl w:val="0"/>
          <w:numId w:val="10"/>
        </w:numPr>
        <w:tabs>
          <w:tab w:val="clear" w:pos="1080"/>
          <w:tab w:val="left" w:pos="567"/>
        </w:tabs>
        <w:spacing w:line="240" w:lineRule="auto"/>
        <w:rPr>
          <w:b w:val="0"/>
          <w:color w:val="000000" w:themeColor="text1"/>
          <w:sz w:val="26"/>
          <w:szCs w:val="26"/>
        </w:rPr>
      </w:pPr>
      <w:r w:rsidRPr="00CA1564">
        <w:rPr>
          <w:b w:val="0"/>
          <w:color w:val="000000" w:themeColor="text1"/>
          <w:sz w:val="26"/>
          <w:szCs w:val="26"/>
        </w:rPr>
        <w:t>Phương thức đấu giá: Phương thức trả giá lên.</w:t>
      </w:r>
    </w:p>
    <w:p w:rsidR="00F27F32" w:rsidRPr="00CA1564" w:rsidRDefault="00F27F32" w:rsidP="004B0493">
      <w:pPr>
        <w:pStyle w:val="Style2"/>
        <w:numPr>
          <w:ilvl w:val="0"/>
          <w:numId w:val="10"/>
        </w:numPr>
        <w:tabs>
          <w:tab w:val="clear" w:pos="1080"/>
          <w:tab w:val="left" w:pos="567"/>
        </w:tabs>
        <w:spacing w:line="240" w:lineRule="auto"/>
        <w:ind w:left="-142" w:firstLine="502"/>
        <w:rPr>
          <w:b w:val="0"/>
          <w:color w:val="000000" w:themeColor="text1"/>
          <w:sz w:val="26"/>
          <w:szCs w:val="26"/>
        </w:rPr>
      </w:pPr>
      <w:r w:rsidRPr="00CA1564">
        <w:rPr>
          <w:b w:val="0"/>
          <w:color w:val="000000" w:themeColor="text1"/>
          <w:sz w:val="26"/>
          <w:szCs w:val="26"/>
        </w:rPr>
        <w:t xml:space="preserve">Bước giá: </w:t>
      </w:r>
      <w:r w:rsidR="000A1395" w:rsidRPr="00CA1564">
        <w:rPr>
          <w:b w:val="0"/>
          <w:color w:val="000000" w:themeColor="text1"/>
          <w:sz w:val="26"/>
          <w:szCs w:val="26"/>
        </w:rPr>
        <w:t>Tối Thiểu 5</w:t>
      </w:r>
      <w:r w:rsidR="008F7C1B" w:rsidRPr="00CA1564">
        <w:rPr>
          <w:b w:val="0"/>
          <w:color w:val="000000" w:themeColor="text1"/>
          <w:sz w:val="26"/>
          <w:szCs w:val="26"/>
        </w:rPr>
        <w:t>0</w:t>
      </w:r>
      <w:r w:rsidR="00FC3F06" w:rsidRPr="00CA1564">
        <w:rPr>
          <w:b w:val="0"/>
          <w:color w:val="000000" w:themeColor="text1"/>
          <w:sz w:val="26"/>
          <w:szCs w:val="26"/>
        </w:rPr>
        <w:t>.000.000 đồng trên 1 lần trả giá.</w:t>
      </w:r>
      <w:r w:rsidR="008E60AF" w:rsidRPr="00CA1564">
        <w:rPr>
          <w:b w:val="0"/>
          <w:color w:val="000000" w:themeColor="text1"/>
          <w:sz w:val="26"/>
          <w:szCs w:val="26"/>
        </w:rPr>
        <w:t xml:space="preserve"> </w:t>
      </w:r>
    </w:p>
    <w:p w:rsidR="00681001" w:rsidRPr="00CA1564" w:rsidRDefault="004057C9" w:rsidP="004B0493">
      <w:pPr>
        <w:pStyle w:val="Style2"/>
        <w:numPr>
          <w:ilvl w:val="0"/>
          <w:numId w:val="5"/>
        </w:numPr>
        <w:tabs>
          <w:tab w:val="clear" w:pos="1080"/>
        </w:tabs>
        <w:spacing w:line="240" w:lineRule="auto"/>
        <w:rPr>
          <w:b w:val="0"/>
          <w:color w:val="000000" w:themeColor="text1"/>
          <w:sz w:val="26"/>
          <w:szCs w:val="26"/>
        </w:rPr>
      </w:pPr>
      <w:r w:rsidRPr="00CA1564">
        <w:rPr>
          <w:b w:val="0"/>
          <w:color w:val="000000" w:themeColor="text1"/>
          <w:sz w:val="26"/>
          <w:szCs w:val="26"/>
        </w:rPr>
        <w:t xml:space="preserve">Chi nhánh </w:t>
      </w:r>
      <w:r w:rsidR="00681001" w:rsidRPr="00CA1564">
        <w:rPr>
          <w:b w:val="0"/>
          <w:color w:val="000000" w:themeColor="text1"/>
          <w:sz w:val="26"/>
          <w:szCs w:val="26"/>
        </w:rPr>
        <w:t xml:space="preserve">Công ty đấu giá hợp danh </w:t>
      </w:r>
      <w:r w:rsidRPr="00CA1564">
        <w:rPr>
          <w:b w:val="0"/>
          <w:color w:val="000000" w:themeColor="text1"/>
          <w:sz w:val="26"/>
          <w:szCs w:val="26"/>
        </w:rPr>
        <w:t xml:space="preserve">PGL </w:t>
      </w:r>
      <w:r w:rsidR="00681001" w:rsidRPr="00CA1564">
        <w:rPr>
          <w:b w:val="0"/>
          <w:color w:val="000000" w:themeColor="text1"/>
          <w:sz w:val="26"/>
          <w:szCs w:val="26"/>
        </w:rPr>
        <w:t xml:space="preserve">sẽ không tiến hành tổ chức </w:t>
      </w:r>
      <w:r w:rsidR="001606E3" w:rsidRPr="00CA1564">
        <w:rPr>
          <w:b w:val="0"/>
          <w:color w:val="000000" w:themeColor="text1"/>
          <w:sz w:val="26"/>
          <w:szCs w:val="26"/>
        </w:rPr>
        <w:t>phiên</w:t>
      </w:r>
      <w:r w:rsidR="001606E3" w:rsidRPr="00CA1564">
        <w:rPr>
          <w:b w:val="0"/>
          <w:color w:val="000000" w:themeColor="text1"/>
          <w:sz w:val="26"/>
          <w:szCs w:val="26"/>
          <w:lang w:val="vi-VN"/>
        </w:rPr>
        <w:t xml:space="preserve"> </w:t>
      </w:r>
      <w:r w:rsidR="00681001" w:rsidRPr="00CA1564">
        <w:rPr>
          <w:b w:val="0"/>
          <w:color w:val="000000" w:themeColor="text1"/>
          <w:sz w:val="26"/>
          <w:szCs w:val="26"/>
        </w:rPr>
        <w:t>đấu giá tài sản khi có văn bản của Bên có tài sản đấu giá hoặc Cơ quan nhà nước có thẩm quyền về việc dừng thực hiện tổ chức đấu giá tài sản.</w:t>
      </w:r>
    </w:p>
    <w:p w:rsidR="00A2702A" w:rsidRPr="00A77895" w:rsidRDefault="004476D5" w:rsidP="004B0493">
      <w:pPr>
        <w:numPr>
          <w:ilvl w:val="0"/>
          <w:numId w:val="1"/>
        </w:numPr>
        <w:shd w:val="clear" w:color="auto" w:fill="FFFFFF"/>
        <w:spacing w:after="20"/>
        <w:ind w:left="0" w:firstLine="432"/>
        <w:jc w:val="both"/>
        <w:rPr>
          <w:rFonts w:ascii="Times New Roman" w:hAnsi="Times New Roman"/>
          <w:b/>
          <w:i/>
          <w:color w:val="000000" w:themeColor="text1"/>
          <w:sz w:val="26"/>
          <w:szCs w:val="26"/>
        </w:rPr>
      </w:pPr>
      <w:r w:rsidRPr="00A77895">
        <w:rPr>
          <w:rFonts w:ascii="Times New Roman" w:hAnsi="Times New Roman"/>
          <w:b/>
          <w:color w:val="000000" w:themeColor="text1"/>
          <w:sz w:val="26"/>
          <w:szCs w:val="26"/>
          <w:u w:val="single"/>
        </w:rPr>
        <w:t>Lưu ý:</w:t>
      </w:r>
      <w:r w:rsidRPr="00CA1564">
        <w:rPr>
          <w:rFonts w:ascii="Times New Roman" w:hAnsi="Times New Roman"/>
          <w:b/>
          <w:color w:val="000000" w:themeColor="text1"/>
          <w:sz w:val="26"/>
          <w:szCs w:val="26"/>
        </w:rPr>
        <w:t xml:space="preserve"> </w:t>
      </w:r>
      <w:r w:rsidR="00377B39" w:rsidRPr="00A77895">
        <w:rPr>
          <w:rFonts w:ascii="Times New Roman" w:hAnsi="Times New Roman"/>
          <w:b/>
          <w:i/>
          <w:color w:val="000000" w:themeColor="text1"/>
          <w:sz w:val="26"/>
          <w:szCs w:val="26"/>
        </w:rPr>
        <w:t>Thông báo này được Công ty tiến hành niêm yết từ</w:t>
      </w:r>
      <w:r w:rsidR="00377B39" w:rsidRPr="00A77895">
        <w:rPr>
          <w:rFonts w:ascii="Times New Roman" w:eastAsia="Calibri" w:hAnsi="Times New Roman"/>
          <w:b/>
          <w:i/>
          <w:color w:val="000000" w:themeColor="text1"/>
          <w:sz w:val="26"/>
          <w:szCs w:val="26"/>
        </w:rPr>
        <w:t xml:space="preserve"> n</w:t>
      </w:r>
      <w:r w:rsidR="00377B39" w:rsidRPr="00A77895">
        <w:rPr>
          <w:rFonts w:ascii="Times New Roman" w:eastAsia="Calibri" w:hAnsi="Times New Roman"/>
          <w:b/>
          <w:i/>
          <w:color w:val="000000" w:themeColor="text1"/>
          <w:sz w:val="26"/>
          <w:szCs w:val="26"/>
          <w:lang w:val="vi-VN"/>
        </w:rPr>
        <w:t xml:space="preserve">gày </w:t>
      </w:r>
      <w:r w:rsidR="00377B39" w:rsidRPr="00A77895">
        <w:rPr>
          <w:rFonts w:ascii="Times New Roman" w:hAnsi="Times New Roman"/>
          <w:b/>
          <w:i/>
          <w:color w:val="000000" w:themeColor="text1"/>
          <w:sz w:val="26"/>
          <w:szCs w:val="26"/>
        </w:rPr>
        <w:t xml:space="preserve">niêm yết việc đấu giá tài sản đến ngày mở </w:t>
      </w:r>
      <w:r w:rsidR="001606E3" w:rsidRPr="00A77895">
        <w:rPr>
          <w:rFonts w:ascii="Times New Roman" w:hAnsi="Times New Roman"/>
          <w:b/>
          <w:i/>
          <w:color w:val="000000" w:themeColor="text1"/>
          <w:sz w:val="26"/>
          <w:szCs w:val="26"/>
        </w:rPr>
        <w:t>phiên</w:t>
      </w:r>
      <w:r w:rsidR="001606E3" w:rsidRPr="00A77895">
        <w:rPr>
          <w:rFonts w:ascii="Times New Roman" w:hAnsi="Times New Roman"/>
          <w:i/>
          <w:color w:val="000000" w:themeColor="text1"/>
          <w:sz w:val="26"/>
          <w:szCs w:val="26"/>
          <w:lang w:val="vi-VN"/>
        </w:rPr>
        <w:t xml:space="preserve"> </w:t>
      </w:r>
      <w:r w:rsidR="00377B39" w:rsidRPr="00A77895">
        <w:rPr>
          <w:rFonts w:ascii="Times New Roman" w:hAnsi="Times New Roman"/>
          <w:b/>
          <w:i/>
          <w:color w:val="000000" w:themeColor="text1"/>
          <w:sz w:val="26"/>
          <w:szCs w:val="26"/>
        </w:rPr>
        <w:t xml:space="preserve">đấu giá và thay cho thư mời người tham gia đấu giá, người tham dự chứng kiến. Mọi thắc chi tiết vui lòng liên hệ Chi nhánh Công ty đấu giá hợp danh PGL: số </w:t>
      </w:r>
      <w:r w:rsidR="00377B39" w:rsidRPr="00A77895">
        <w:rPr>
          <w:rFonts w:ascii="Times New Roman" w:hAnsi="Times New Roman"/>
          <w:b/>
          <w:i/>
          <w:color w:val="000000" w:themeColor="text1"/>
          <w:sz w:val="26"/>
          <w:szCs w:val="26"/>
          <w:lang w:val="vi-VN"/>
        </w:rPr>
        <w:t>45</w:t>
      </w:r>
      <w:r w:rsidR="00377B39" w:rsidRPr="00A77895">
        <w:rPr>
          <w:rFonts w:ascii="Times New Roman" w:hAnsi="Times New Roman"/>
          <w:b/>
          <w:bCs/>
          <w:i/>
          <w:color w:val="000000" w:themeColor="text1"/>
          <w:sz w:val="26"/>
          <w:szCs w:val="26"/>
        </w:rPr>
        <w:t xml:space="preserve"> (Gian phòng tầng 1) Nguyễn Tất Thành, phường Pleiku, tỉnh Gia Lai</w:t>
      </w:r>
      <w:r w:rsidR="00377B39" w:rsidRPr="00A77895">
        <w:rPr>
          <w:rFonts w:ascii="Times New Roman" w:hAnsi="Times New Roman"/>
          <w:b/>
          <w:i/>
          <w:color w:val="000000" w:themeColor="text1"/>
          <w:sz w:val="26"/>
          <w:szCs w:val="26"/>
        </w:rPr>
        <w:t xml:space="preserve"> số điện thoại 0269.627.0519</w:t>
      </w:r>
      <w:r w:rsidR="00DC798D" w:rsidRPr="00A77895">
        <w:rPr>
          <w:rFonts w:ascii="Times New Roman" w:hAnsi="Times New Roman"/>
          <w:b/>
          <w:i/>
          <w:color w:val="000000" w:themeColor="text1"/>
          <w:sz w:val="26"/>
          <w:szCs w:val="26"/>
        </w:rPr>
        <w:t>.</w:t>
      </w:r>
    </w:p>
    <w:tbl>
      <w:tblPr>
        <w:tblW w:w="9747" w:type="dxa"/>
        <w:tblLook w:val="01E0" w:firstRow="1" w:lastRow="1" w:firstColumn="1" w:lastColumn="1" w:noHBand="0" w:noVBand="0"/>
      </w:tblPr>
      <w:tblGrid>
        <w:gridCol w:w="4503"/>
        <w:gridCol w:w="5244"/>
      </w:tblGrid>
      <w:tr w:rsidR="006F0DEC" w:rsidRPr="00CA1564" w:rsidTr="008C41B0">
        <w:trPr>
          <w:trHeight w:val="2188"/>
        </w:trPr>
        <w:tc>
          <w:tcPr>
            <w:tcW w:w="4503" w:type="dxa"/>
            <w:shd w:val="clear" w:color="auto" w:fill="auto"/>
          </w:tcPr>
          <w:p w:rsidR="007759C6" w:rsidRPr="00CA1564" w:rsidRDefault="005C7761" w:rsidP="004B0493">
            <w:pPr>
              <w:jc w:val="both"/>
              <w:rPr>
                <w:rFonts w:ascii="Times New Roman" w:hAnsi="Times New Roman"/>
                <w:b/>
                <w:bCs/>
                <w:i/>
                <w:color w:val="000000" w:themeColor="text1"/>
                <w:sz w:val="22"/>
                <w:szCs w:val="22"/>
                <w:lang w:val="vi-VN"/>
              </w:rPr>
            </w:pPr>
            <w:r w:rsidRPr="00CA1564">
              <w:rPr>
                <w:rFonts w:ascii="Times New Roman" w:hAnsi="Times New Roman"/>
                <w:b/>
                <w:bCs/>
                <w:i/>
                <w:iCs/>
                <w:color w:val="000000" w:themeColor="text1"/>
                <w:sz w:val="22"/>
                <w:szCs w:val="22"/>
                <w:lang w:val="vi-VN"/>
              </w:rPr>
              <w:t xml:space="preserve">Nơi </w:t>
            </w:r>
            <w:r w:rsidR="007010F9" w:rsidRPr="00CA1564">
              <w:rPr>
                <w:rFonts w:ascii="Times New Roman" w:hAnsi="Times New Roman"/>
                <w:b/>
                <w:bCs/>
                <w:i/>
                <w:iCs/>
                <w:color w:val="000000" w:themeColor="text1"/>
                <w:sz w:val="22"/>
                <w:szCs w:val="22"/>
              </w:rPr>
              <w:t>nhận</w:t>
            </w:r>
            <w:r w:rsidRPr="00CA1564">
              <w:rPr>
                <w:rFonts w:ascii="Times New Roman" w:hAnsi="Times New Roman"/>
                <w:b/>
                <w:bCs/>
                <w:i/>
                <w:iCs/>
                <w:color w:val="000000" w:themeColor="text1"/>
                <w:sz w:val="22"/>
                <w:szCs w:val="22"/>
                <w:lang w:val="vi-VN"/>
              </w:rPr>
              <w:t>:</w:t>
            </w:r>
            <w:r w:rsidRPr="00CA1564">
              <w:rPr>
                <w:rFonts w:ascii="Times New Roman" w:hAnsi="Times New Roman"/>
                <w:b/>
                <w:bCs/>
                <w:i/>
                <w:color w:val="000000" w:themeColor="text1"/>
                <w:sz w:val="22"/>
                <w:szCs w:val="22"/>
                <w:lang w:val="vi-VN"/>
              </w:rPr>
              <w:t xml:space="preserve"> </w:t>
            </w:r>
            <w:r w:rsidRPr="00CA1564">
              <w:rPr>
                <w:rFonts w:ascii="Times New Roman" w:hAnsi="Times New Roman"/>
                <w:b/>
                <w:bCs/>
                <w:i/>
                <w:color w:val="000000" w:themeColor="text1"/>
                <w:sz w:val="22"/>
                <w:szCs w:val="22"/>
                <w:lang w:val="vi-VN"/>
              </w:rPr>
              <w:tab/>
            </w:r>
          </w:p>
          <w:p w:rsidR="00EC321B" w:rsidRPr="00CA1564" w:rsidRDefault="00EC321B" w:rsidP="004B0493">
            <w:pPr>
              <w:numPr>
                <w:ilvl w:val="0"/>
                <w:numId w:val="2"/>
              </w:numPr>
              <w:tabs>
                <w:tab w:val="left" w:pos="282"/>
                <w:tab w:val="left" w:pos="404"/>
                <w:tab w:val="left" w:pos="534"/>
                <w:tab w:val="left" w:pos="647"/>
              </w:tabs>
              <w:jc w:val="both"/>
              <w:rPr>
                <w:rFonts w:ascii="Times New Roman" w:hAnsi="Times New Roman"/>
                <w:i/>
                <w:iCs/>
                <w:color w:val="000000" w:themeColor="text1"/>
                <w:sz w:val="22"/>
                <w:szCs w:val="22"/>
              </w:rPr>
            </w:pPr>
            <w:r w:rsidRPr="00CA1564">
              <w:rPr>
                <w:rFonts w:ascii="Times New Roman" w:hAnsi="Times New Roman"/>
                <w:i/>
                <w:iCs/>
                <w:color w:val="000000" w:themeColor="text1"/>
                <w:sz w:val="22"/>
                <w:szCs w:val="22"/>
              </w:rPr>
              <w:t>Bên có tài sản;</w:t>
            </w:r>
          </w:p>
          <w:p w:rsidR="00EC321B" w:rsidRPr="00CA1564" w:rsidRDefault="00F948E9" w:rsidP="004B0493">
            <w:pPr>
              <w:numPr>
                <w:ilvl w:val="0"/>
                <w:numId w:val="2"/>
              </w:numPr>
              <w:tabs>
                <w:tab w:val="left" w:pos="282"/>
                <w:tab w:val="left" w:pos="404"/>
                <w:tab w:val="left" w:pos="534"/>
                <w:tab w:val="left" w:pos="647"/>
              </w:tabs>
              <w:jc w:val="both"/>
              <w:rPr>
                <w:rFonts w:ascii="Times New Roman" w:hAnsi="Times New Roman"/>
                <w:i/>
                <w:iCs/>
                <w:color w:val="000000" w:themeColor="text1"/>
                <w:sz w:val="22"/>
                <w:szCs w:val="22"/>
              </w:rPr>
            </w:pPr>
            <w:r w:rsidRPr="00CA1564">
              <w:rPr>
                <w:rFonts w:ascii="Times New Roman" w:hAnsi="Times New Roman"/>
                <w:i/>
                <w:iCs/>
                <w:color w:val="000000" w:themeColor="text1"/>
                <w:sz w:val="22"/>
                <w:szCs w:val="22"/>
              </w:rPr>
              <w:t xml:space="preserve">Báo </w:t>
            </w:r>
            <w:r w:rsidR="00F27F32" w:rsidRPr="00CA1564">
              <w:rPr>
                <w:rFonts w:ascii="Times New Roman" w:hAnsi="Times New Roman"/>
                <w:i/>
                <w:iCs/>
                <w:color w:val="000000" w:themeColor="text1"/>
                <w:sz w:val="22"/>
                <w:szCs w:val="22"/>
              </w:rPr>
              <w:t>in</w:t>
            </w:r>
            <w:r w:rsidR="00EC321B" w:rsidRPr="00CA1564">
              <w:rPr>
                <w:rFonts w:ascii="Times New Roman" w:hAnsi="Times New Roman"/>
                <w:i/>
                <w:iCs/>
                <w:color w:val="000000" w:themeColor="text1"/>
                <w:sz w:val="22"/>
                <w:szCs w:val="22"/>
              </w:rPr>
              <w:t xml:space="preserve"> 02 số, trang ĐGTS;</w:t>
            </w:r>
          </w:p>
          <w:p w:rsidR="00EC321B" w:rsidRPr="00CA1564" w:rsidRDefault="00EC321B" w:rsidP="004B0493">
            <w:pPr>
              <w:numPr>
                <w:ilvl w:val="0"/>
                <w:numId w:val="2"/>
              </w:numPr>
              <w:tabs>
                <w:tab w:val="left" w:pos="282"/>
                <w:tab w:val="left" w:pos="404"/>
                <w:tab w:val="left" w:pos="534"/>
                <w:tab w:val="left" w:pos="647"/>
              </w:tabs>
              <w:jc w:val="both"/>
              <w:rPr>
                <w:rFonts w:ascii="Times New Roman" w:hAnsi="Times New Roman"/>
                <w:i/>
                <w:iCs/>
                <w:color w:val="000000" w:themeColor="text1"/>
                <w:sz w:val="22"/>
                <w:szCs w:val="22"/>
              </w:rPr>
            </w:pPr>
            <w:r w:rsidRPr="00CA1564">
              <w:rPr>
                <w:rFonts w:ascii="Times New Roman" w:hAnsi="Times New Roman"/>
                <w:i/>
                <w:iCs/>
                <w:color w:val="000000" w:themeColor="text1"/>
                <w:sz w:val="22"/>
                <w:szCs w:val="22"/>
              </w:rPr>
              <w:t>Niêm yết theo quy định;</w:t>
            </w:r>
          </w:p>
          <w:p w:rsidR="00EC321B" w:rsidRPr="00CA1564" w:rsidRDefault="00EC321B" w:rsidP="004B0493">
            <w:pPr>
              <w:numPr>
                <w:ilvl w:val="0"/>
                <w:numId w:val="2"/>
              </w:numPr>
              <w:tabs>
                <w:tab w:val="left" w:pos="282"/>
                <w:tab w:val="left" w:pos="404"/>
                <w:tab w:val="left" w:pos="534"/>
                <w:tab w:val="left" w:pos="647"/>
              </w:tabs>
              <w:jc w:val="both"/>
              <w:rPr>
                <w:rFonts w:ascii="Times New Roman" w:hAnsi="Times New Roman"/>
                <w:i/>
                <w:iCs/>
                <w:color w:val="000000" w:themeColor="text1"/>
                <w:sz w:val="22"/>
                <w:szCs w:val="22"/>
              </w:rPr>
            </w:pPr>
            <w:r w:rsidRPr="00CA1564">
              <w:rPr>
                <w:rFonts w:ascii="Times New Roman" w:hAnsi="Times New Roman"/>
                <w:i/>
                <w:iCs/>
                <w:color w:val="000000" w:themeColor="text1"/>
                <w:sz w:val="22"/>
                <w:szCs w:val="22"/>
              </w:rPr>
              <w:t>Cá nhân, tổ chức có nhu cầu;</w:t>
            </w:r>
          </w:p>
          <w:p w:rsidR="00A2702A" w:rsidRPr="00CA1564" w:rsidRDefault="00EC321B" w:rsidP="004B0493">
            <w:pPr>
              <w:numPr>
                <w:ilvl w:val="0"/>
                <w:numId w:val="2"/>
              </w:numPr>
              <w:tabs>
                <w:tab w:val="left" w:pos="282"/>
                <w:tab w:val="left" w:pos="404"/>
                <w:tab w:val="left" w:pos="534"/>
                <w:tab w:val="left" w:pos="647"/>
              </w:tabs>
              <w:jc w:val="both"/>
              <w:rPr>
                <w:rFonts w:ascii="Times New Roman" w:hAnsi="Times New Roman"/>
                <w:iCs/>
                <w:color w:val="000000" w:themeColor="text1"/>
                <w:sz w:val="26"/>
                <w:szCs w:val="26"/>
              </w:rPr>
            </w:pPr>
            <w:r w:rsidRPr="00CA1564">
              <w:rPr>
                <w:rFonts w:ascii="Times New Roman" w:hAnsi="Times New Roman"/>
                <w:i/>
                <w:iCs/>
                <w:color w:val="000000" w:themeColor="text1"/>
                <w:sz w:val="22"/>
                <w:szCs w:val="22"/>
              </w:rPr>
              <w:t>Lưu HSĐG.</w:t>
            </w:r>
          </w:p>
        </w:tc>
        <w:tc>
          <w:tcPr>
            <w:tcW w:w="5244" w:type="dxa"/>
            <w:shd w:val="clear" w:color="auto" w:fill="auto"/>
          </w:tcPr>
          <w:p w:rsidR="00155EA3" w:rsidRPr="00CA1564" w:rsidRDefault="002804C2" w:rsidP="004B0493">
            <w:pPr>
              <w:jc w:val="center"/>
              <w:rPr>
                <w:rFonts w:ascii="Times New Roman" w:hAnsi="Times New Roman"/>
                <w:b/>
                <w:color w:val="000000" w:themeColor="text1"/>
                <w:sz w:val="26"/>
                <w:szCs w:val="26"/>
              </w:rPr>
            </w:pPr>
            <w:r w:rsidRPr="00CA1564">
              <w:rPr>
                <w:rFonts w:ascii="Times New Roman" w:hAnsi="Times New Roman"/>
                <w:b/>
                <w:color w:val="000000" w:themeColor="text1"/>
                <w:sz w:val="26"/>
                <w:szCs w:val="26"/>
              </w:rPr>
              <w:t>TRƯỞNG CHI NHÁNH</w:t>
            </w:r>
          </w:p>
          <w:p w:rsidR="00CB68FB" w:rsidRPr="00CA1564" w:rsidRDefault="00CB68FB" w:rsidP="004B0493">
            <w:pPr>
              <w:jc w:val="center"/>
              <w:rPr>
                <w:rFonts w:ascii="Times New Roman" w:hAnsi="Times New Roman"/>
                <w:b/>
                <w:color w:val="000000" w:themeColor="text1"/>
                <w:sz w:val="26"/>
                <w:szCs w:val="26"/>
              </w:rPr>
            </w:pPr>
          </w:p>
          <w:p w:rsidR="00586E4E" w:rsidRPr="00CA1564" w:rsidRDefault="00586E4E" w:rsidP="004B0493">
            <w:pPr>
              <w:jc w:val="center"/>
              <w:rPr>
                <w:rFonts w:ascii="Times New Roman" w:hAnsi="Times New Roman"/>
                <w:b/>
                <w:color w:val="000000" w:themeColor="text1"/>
                <w:sz w:val="26"/>
                <w:szCs w:val="26"/>
              </w:rPr>
            </w:pPr>
          </w:p>
          <w:p w:rsidR="00142DA0" w:rsidRPr="00CA1564" w:rsidRDefault="00142DA0" w:rsidP="004B0493">
            <w:pPr>
              <w:jc w:val="center"/>
              <w:rPr>
                <w:rFonts w:ascii="Times New Roman" w:hAnsi="Times New Roman"/>
                <w:b/>
                <w:color w:val="000000" w:themeColor="text1"/>
                <w:sz w:val="26"/>
                <w:szCs w:val="26"/>
              </w:rPr>
            </w:pPr>
          </w:p>
          <w:p w:rsidR="000922F0" w:rsidRPr="00CA1564" w:rsidRDefault="000922F0" w:rsidP="004B0493">
            <w:pPr>
              <w:jc w:val="center"/>
              <w:rPr>
                <w:rFonts w:ascii="Times New Roman" w:hAnsi="Times New Roman"/>
                <w:b/>
                <w:color w:val="000000" w:themeColor="text1"/>
                <w:sz w:val="26"/>
                <w:szCs w:val="26"/>
              </w:rPr>
            </w:pPr>
          </w:p>
          <w:p w:rsidR="00DF76FF" w:rsidRPr="00CA1564" w:rsidRDefault="00DF76FF" w:rsidP="004B0493">
            <w:pPr>
              <w:jc w:val="center"/>
              <w:rPr>
                <w:rFonts w:ascii="Times New Roman" w:hAnsi="Times New Roman"/>
                <w:b/>
                <w:color w:val="000000" w:themeColor="text1"/>
                <w:sz w:val="26"/>
                <w:szCs w:val="26"/>
              </w:rPr>
            </w:pPr>
          </w:p>
          <w:p w:rsidR="00586E4E" w:rsidRPr="00CA1564" w:rsidRDefault="00C3483F" w:rsidP="004B0493">
            <w:pPr>
              <w:jc w:val="center"/>
              <w:rPr>
                <w:rFonts w:ascii="Times New Roman" w:hAnsi="Times New Roman"/>
                <w:color w:val="000000" w:themeColor="text1"/>
                <w:sz w:val="26"/>
                <w:szCs w:val="26"/>
              </w:rPr>
            </w:pPr>
            <w:r w:rsidRPr="00CA1564">
              <w:rPr>
                <w:rFonts w:ascii="Times New Roman" w:hAnsi="Times New Roman"/>
                <w:b/>
                <w:color w:val="000000" w:themeColor="text1"/>
                <w:sz w:val="26"/>
                <w:szCs w:val="26"/>
              </w:rPr>
              <w:t xml:space="preserve">Nguyễn </w:t>
            </w:r>
            <w:r w:rsidR="0059743B" w:rsidRPr="00CA1564">
              <w:rPr>
                <w:rFonts w:ascii="Times New Roman" w:hAnsi="Times New Roman"/>
                <w:b/>
                <w:color w:val="000000" w:themeColor="text1"/>
                <w:sz w:val="26"/>
                <w:szCs w:val="26"/>
              </w:rPr>
              <w:t>Mạnh Hùng</w:t>
            </w:r>
          </w:p>
        </w:tc>
      </w:tr>
    </w:tbl>
    <w:p w:rsidR="00522E01" w:rsidRPr="00CA1564" w:rsidRDefault="00522E01" w:rsidP="004B0493">
      <w:pPr>
        <w:jc w:val="both"/>
        <w:rPr>
          <w:rFonts w:ascii="Times New Roman" w:hAnsi="Times New Roman"/>
          <w:color w:val="000000" w:themeColor="text1"/>
          <w:sz w:val="26"/>
          <w:szCs w:val="26"/>
        </w:rPr>
      </w:pPr>
    </w:p>
    <w:sectPr w:rsidR="00522E01" w:rsidRPr="00CA1564" w:rsidSect="005A663F">
      <w:headerReference w:type="even" r:id="rId8"/>
      <w:headerReference w:type="default" r:id="rId9"/>
      <w:footerReference w:type="default" r:id="rId10"/>
      <w:headerReference w:type="first" r:id="rId11"/>
      <w:pgSz w:w="11907" w:h="16839" w:code="9"/>
      <w:pgMar w:top="1134" w:right="1134" w:bottom="1134" w:left="1701" w:header="720" w:footer="28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6CA" w:rsidRPr="00704033" w:rsidRDefault="00CC06CA" w:rsidP="00634CD0">
      <w:pPr>
        <w:rPr>
          <w:sz w:val="27"/>
          <w:szCs w:val="27"/>
        </w:rPr>
      </w:pPr>
      <w:r w:rsidRPr="00704033">
        <w:rPr>
          <w:sz w:val="27"/>
          <w:szCs w:val="27"/>
        </w:rPr>
        <w:separator/>
      </w:r>
    </w:p>
  </w:endnote>
  <w:endnote w:type="continuationSeparator" w:id="0">
    <w:p w:rsidR="00CC06CA" w:rsidRPr="00704033" w:rsidRDefault="00CC06CA" w:rsidP="00634CD0">
      <w:pPr>
        <w:rPr>
          <w:sz w:val="27"/>
          <w:szCs w:val="27"/>
        </w:rPr>
      </w:pPr>
      <w:r w:rsidRPr="00704033">
        <w:rPr>
          <w:sz w:val="27"/>
          <w:szCs w:val="27"/>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VNI-Aptima">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8D" w:rsidRPr="00704033" w:rsidRDefault="009A768D">
    <w:pPr>
      <w:pStyle w:val="Footer"/>
      <w:jc w:val="center"/>
      <w:rPr>
        <w:sz w:val="25"/>
        <w:szCs w:val="25"/>
      </w:rPr>
    </w:pPr>
  </w:p>
  <w:p w:rsidR="009A768D" w:rsidRPr="00704033" w:rsidRDefault="009A768D">
    <w:pPr>
      <w:pStyle w:val="Footer"/>
      <w:rPr>
        <w:sz w:val="27"/>
        <w:szCs w:val="2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6CA" w:rsidRPr="00704033" w:rsidRDefault="00CC06CA" w:rsidP="00634CD0">
      <w:pPr>
        <w:rPr>
          <w:sz w:val="27"/>
          <w:szCs w:val="27"/>
        </w:rPr>
      </w:pPr>
      <w:r w:rsidRPr="00704033">
        <w:rPr>
          <w:sz w:val="27"/>
          <w:szCs w:val="27"/>
        </w:rPr>
        <w:separator/>
      </w:r>
    </w:p>
  </w:footnote>
  <w:footnote w:type="continuationSeparator" w:id="0">
    <w:p w:rsidR="00CC06CA" w:rsidRPr="00704033" w:rsidRDefault="00CC06CA" w:rsidP="00634CD0">
      <w:pPr>
        <w:rPr>
          <w:sz w:val="27"/>
          <w:szCs w:val="27"/>
        </w:rPr>
      </w:pPr>
      <w:r w:rsidRPr="00704033">
        <w:rPr>
          <w:sz w:val="27"/>
          <w:szCs w:val="27"/>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8D" w:rsidRPr="00704033" w:rsidRDefault="0084239B">
    <w:pPr>
      <w:pStyle w:val="Header"/>
      <w:rPr>
        <w:sz w:val="27"/>
        <w:szCs w:val="27"/>
      </w:rPr>
    </w:pPr>
    <w:r>
      <w:rPr>
        <w:noProo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001" o:spid="_x0000_s2050" type="#_x0000_t75" style="position:absolute;margin-left:0;margin-top:0;width:301.5pt;height:207.5pt;z-index:-251657216;mso-position-horizontal:center;mso-position-horizontal-relative:margin;mso-position-vertical:center;mso-position-vertical-relative:margin" o:allowincell="f">
          <v:imagedata r:id="rId1" o:title="z4486352695019_9c9efc37e14eb0f39847654f3fa61950"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033" w:rsidRPr="00704033" w:rsidRDefault="0084239B" w:rsidP="00704033">
    <w:pPr>
      <w:pStyle w:val="Header"/>
      <w:jc w:val="center"/>
      <w:rPr>
        <w:sz w:val="27"/>
        <w:szCs w:val="27"/>
      </w:rPr>
    </w:pPr>
    <w:sdt>
      <w:sdtPr>
        <w:rPr>
          <w:sz w:val="27"/>
          <w:szCs w:val="27"/>
        </w:rPr>
        <w:id w:val="-1436740073"/>
        <w:docPartObj>
          <w:docPartGallery w:val="Page Numbers (Top of Page)"/>
          <w:docPartUnique/>
        </w:docPartObj>
      </w:sdtPr>
      <w:sdtEndPr>
        <w:rPr>
          <w:noProof/>
        </w:rPr>
      </w:sdtEndPr>
      <w:sdtContent>
        <w:r w:rsidR="002971AE" w:rsidRPr="00704033">
          <w:rPr>
            <w:sz w:val="27"/>
            <w:szCs w:val="27"/>
          </w:rPr>
          <w:fldChar w:fldCharType="begin"/>
        </w:r>
        <w:r w:rsidR="002971AE" w:rsidRPr="00704033">
          <w:rPr>
            <w:sz w:val="27"/>
            <w:szCs w:val="27"/>
          </w:rPr>
          <w:instrText xml:space="preserve"> PAGE   \* MERGEFORMAT </w:instrText>
        </w:r>
        <w:r w:rsidR="002971AE" w:rsidRPr="00704033">
          <w:rPr>
            <w:sz w:val="27"/>
            <w:szCs w:val="27"/>
          </w:rPr>
          <w:fldChar w:fldCharType="separate"/>
        </w:r>
        <w:r>
          <w:rPr>
            <w:noProof/>
            <w:sz w:val="27"/>
            <w:szCs w:val="27"/>
          </w:rPr>
          <w:t>4</w:t>
        </w:r>
        <w:r w:rsidR="002971AE" w:rsidRPr="00704033">
          <w:rPr>
            <w:noProof/>
            <w:sz w:val="27"/>
            <w:szCs w:val="27"/>
          </w:rPr>
          <w:fldChar w:fldCharType="end"/>
        </w:r>
      </w:sdtContent>
    </w:sdt>
  </w:p>
  <w:p w:rsidR="009A768D" w:rsidRPr="00704033" w:rsidRDefault="0084239B" w:rsidP="00704033">
    <w:pPr>
      <w:pStyle w:val="Header"/>
      <w:jc w:val="center"/>
      <w:rPr>
        <w:sz w:val="27"/>
        <w:szCs w:val="27"/>
      </w:rPr>
    </w:pPr>
    <w:r>
      <w:rPr>
        <w:noProo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002" o:spid="_x0000_s2051" type="#_x0000_t75" style="position:absolute;left:0;text-align:left;margin-left:0;margin-top:0;width:301.5pt;height:207.5pt;z-index:-251656192;mso-position-horizontal:center;mso-position-horizontal-relative:margin;mso-position-vertical:center;mso-position-vertical-relative:margin" o:allowincell="f">
          <v:imagedata r:id="rId1" o:title="z4486352695019_9c9efc37e14eb0f39847654f3fa61950"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68D" w:rsidRPr="00704033" w:rsidRDefault="0084239B">
    <w:pPr>
      <w:pStyle w:val="Header"/>
      <w:rPr>
        <w:sz w:val="27"/>
        <w:szCs w:val="27"/>
      </w:rPr>
    </w:pPr>
    <w:r>
      <w:rPr>
        <w:noProof/>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59000" o:spid="_x0000_s2049" type="#_x0000_t75" style="position:absolute;margin-left:0;margin-top:0;width:301.5pt;height:207.5pt;z-index:-251658240;mso-position-horizontal:center;mso-position-horizontal-relative:margin;mso-position-vertical:center;mso-position-vertical-relative:margin" o:allowincell="f">
          <v:imagedata r:id="rId1" o:title="z4486352695019_9c9efc37e14eb0f39847654f3fa6195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D82"/>
    <w:multiLevelType w:val="hybridMultilevel"/>
    <w:tmpl w:val="78A6D9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512F2"/>
    <w:multiLevelType w:val="hybridMultilevel"/>
    <w:tmpl w:val="35D238F4"/>
    <w:lvl w:ilvl="0" w:tplc="E8CC63FA">
      <w:start w:val="1"/>
      <w:numFmt w:val="bullet"/>
      <w:lvlText w:val="-"/>
      <w:lvlJc w:val="left"/>
      <w:pPr>
        <w:ind w:left="1146" w:hanging="360"/>
      </w:pPr>
      <w:rPr>
        <w:rFonts w:ascii="Times New Roman" w:eastAsia="SimSu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0D022AFA"/>
    <w:multiLevelType w:val="multilevel"/>
    <w:tmpl w:val="374A8874"/>
    <w:lvl w:ilvl="0">
      <w:start w:val="1"/>
      <w:numFmt w:val="decimal"/>
      <w:lvlText w:val="%1."/>
      <w:lvlJc w:val="left"/>
      <w:pPr>
        <w:ind w:left="720" w:hanging="360"/>
      </w:pPr>
      <w:rPr>
        <w:b/>
        <w:i w:val="0"/>
      </w:rPr>
    </w:lvl>
    <w:lvl w:ilvl="1">
      <w:start w:val="1"/>
      <w:numFmt w:val="decimal"/>
      <w:lvlText w:val="%1.%2."/>
      <w:lvlJc w:val="left"/>
      <w:pPr>
        <w:ind w:left="858" w:hanging="432"/>
      </w:pPr>
      <w:rPr>
        <w:b w:val="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05F44FD"/>
    <w:multiLevelType w:val="hybridMultilevel"/>
    <w:tmpl w:val="A42233D0"/>
    <w:lvl w:ilvl="0" w:tplc="04090009">
      <w:start w:val="1"/>
      <w:numFmt w:val="bullet"/>
      <w:lvlText w:val=""/>
      <w:lvlJc w:val="left"/>
      <w:pPr>
        <w:ind w:left="1637" w:hanging="360"/>
      </w:pPr>
      <w:rPr>
        <w:rFonts w:ascii="Wingdings" w:hAnsi="Wingdings"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4" w15:restartNumberingAfterBreak="0">
    <w:nsid w:val="16A314C6"/>
    <w:multiLevelType w:val="hybridMultilevel"/>
    <w:tmpl w:val="2CD690AE"/>
    <w:lvl w:ilvl="0" w:tplc="7716E18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D063C"/>
    <w:multiLevelType w:val="hybridMultilevel"/>
    <w:tmpl w:val="81AC38C4"/>
    <w:lvl w:ilvl="0" w:tplc="3D52F77A">
      <w:start w:val="1"/>
      <w:numFmt w:val="bullet"/>
      <w:lvlText w:val="-"/>
      <w:lvlJc w:val="left"/>
      <w:pPr>
        <w:ind w:left="720" w:hanging="360"/>
      </w:pPr>
      <w:rPr>
        <w:rFonts w:ascii="Courier New" w:hAnsi="Courier New" w:hint="default"/>
        <w:i w:val="0"/>
        <w:color w:val="auto"/>
        <w:sz w:val="20"/>
        <w:szCs w:val="2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32E53EC6"/>
    <w:multiLevelType w:val="hybridMultilevel"/>
    <w:tmpl w:val="DEA29738"/>
    <w:lvl w:ilvl="0" w:tplc="7716E18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EE0B34"/>
    <w:multiLevelType w:val="hybridMultilevel"/>
    <w:tmpl w:val="0C8E0DA8"/>
    <w:lvl w:ilvl="0" w:tplc="5FE08F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1E533E"/>
    <w:multiLevelType w:val="hybridMultilevel"/>
    <w:tmpl w:val="95AC91F8"/>
    <w:lvl w:ilvl="0" w:tplc="5FE08F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746FAC"/>
    <w:multiLevelType w:val="hybridMultilevel"/>
    <w:tmpl w:val="8B581F44"/>
    <w:lvl w:ilvl="0" w:tplc="3D52F77A">
      <w:start w:val="1"/>
      <w:numFmt w:val="bullet"/>
      <w:lvlText w:val="-"/>
      <w:lvlJc w:val="left"/>
      <w:pPr>
        <w:ind w:left="720" w:hanging="360"/>
      </w:pPr>
      <w:rPr>
        <w:rFonts w:ascii="Courier New" w:hAnsi="Courier New" w:hint="default"/>
        <w:i w:val="0"/>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118F8"/>
    <w:multiLevelType w:val="hybridMultilevel"/>
    <w:tmpl w:val="352AEFDC"/>
    <w:lvl w:ilvl="0" w:tplc="5FE08F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CC7480"/>
    <w:multiLevelType w:val="hybridMultilevel"/>
    <w:tmpl w:val="26C224DA"/>
    <w:lvl w:ilvl="0" w:tplc="5FE08F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F4484"/>
    <w:multiLevelType w:val="hybridMultilevel"/>
    <w:tmpl w:val="B91C1022"/>
    <w:lvl w:ilvl="0" w:tplc="119279A2">
      <w:numFmt w:val="bullet"/>
      <w:lvlText w:val="-"/>
      <w:lvlJc w:val="left"/>
      <w:pPr>
        <w:ind w:left="930" w:hanging="360"/>
      </w:pPr>
      <w:rPr>
        <w:rFonts w:ascii="VNI-Times" w:eastAsia="Times New Roman" w:hAnsi="VNI-Times"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3" w15:restartNumberingAfterBreak="0">
    <w:nsid w:val="6CF83458"/>
    <w:multiLevelType w:val="hybridMultilevel"/>
    <w:tmpl w:val="84123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7F5589"/>
    <w:multiLevelType w:val="hybridMultilevel"/>
    <w:tmpl w:val="85AEFA44"/>
    <w:lvl w:ilvl="0" w:tplc="5FE08F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A02EFD"/>
    <w:multiLevelType w:val="multilevel"/>
    <w:tmpl w:val="B0BE0150"/>
    <w:lvl w:ilvl="0">
      <w:start w:val="1"/>
      <w:numFmt w:val="decimal"/>
      <w:pStyle w:val="Style1"/>
      <w:suff w:val="space"/>
      <w:lvlText w:val="ĐIỀU %1:"/>
      <w:lvlJc w:val="left"/>
      <w:pPr>
        <w:ind w:left="7514" w:firstLine="0"/>
      </w:pPr>
      <w:rPr>
        <w:rFonts w:hint="default"/>
        <w:b/>
      </w:rPr>
    </w:lvl>
    <w:lvl w:ilvl="1">
      <w:start w:val="1"/>
      <w:numFmt w:val="decimal"/>
      <w:pStyle w:val="Style2"/>
      <w:lvlText w:val="%1.%2"/>
      <w:lvlJc w:val="left"/>
      <w:pPr>
        <w:tabs>
          <w:tab w:val="num" w:pos="3618"/>
        </w:tabs>
        <w:ind w:left="3261" w:firstLine="0"/>
      </w:pPr>
      <w:rPr>
        <w:rFonts w:hint="default"/>
        <w:b/>
      </w:rPr>
    </w:lvl>
    <w:lvl w:ilvl="2">
      <w:start w:val="1"/>
      <w:numFmt w:val="lowerLetter"/>
      <w:suff w:val="space"/>
      <w:lvlText w:val="%3,"/>
      <w:lvlJc w:val="left"/>
      <w:pPr>
        <w:ind w:left="0" w:firstLine="0"/>
      </w:pPr>
      <w:rPr>
        <w:rFonts w:hint="default"/>
        <w:b/>
      </w:rPr>
    </w:lvl>
    <w:lvl w:ilvl="3">
      <w:start w:val="1"/>
      <w:numFmt w:val="decimal"/>
      <w:pStyle w:val="Style4"/>
      <w:lvlText w:val="%1.%2.%3.%4"/>
      <w:lvlJc w:val="left"/>
      <w:pPr>
        <w:tabs>
          <w:tab w:val="num" w:pos="357"/>
        </w:tabs>
        <w:ind w:left="0" w:firstLine="0"/>
      </w:pPr>
      <w:rPr>
        <w:rFonts w:hint="default"/>
      </w:rPr>
    </w:lvl>
    <w:lvl w:ilvl="4">
      <w:start w:val="1"/>
      <w:numFmt w:val="decimal"/>
      <w:lvlText w:val="%1.%2.%3.%4.%5"/>
      <w:lvlJc w:val="left"/>
      <w:pPr>
        <w:tabs>
          <w:tab w:val="num" w:pos="357"/>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7FE2660A"/>
    <w:multiLevelType w:val="multilevel"/>
    <w:tmpl w:val="7A8481E8"/>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num>
  <w:num w:numId="3">
    <w:abstractNumId w:val="15"/>
  </w:num>
  <w:num w:numId="4">
    <w:abstractNumId w:val="1"/>
  </w:num>
  <w:num w:numId="5">
    <w:abstractNumId w:val="16"/>
  </w:num>
  <w:num w:numId="6">
    <w:abstractNumId w:val="14"/>
  </w:num>
  <w:num w:numId="7">
    <w:abstractNumId w:val="11"/>
  </w:num>
  <w:num w:numId="8">
    <w:abstractNumId w:val="10"/>
  </w:num>
  <w:num w:numId="9">
    <w:abstractNumId w:val="7"/>
  </w:num>
  <w:num w:numId="10">
    <w:abstractNumId w:val="8"/>
  </w:num>
  <w:num w:numId="11">
    <w:abstractNumId w:val="13"/>
  </w:num>
  <w:num w:numId="12">
    <w:abstractNumId w:val="12"/>
  </w:num>
  <w:num w:numId="13">
    <w:abstractNumId w:val="2"/>
  </w:num>
  <w:num w:numId="14">
    <w:abstractNumId w:val="0"/>
  </w:num>
  <w:num w:numId="15">
    <w:abstractNumId w:val="9"/>
  </w:num>
  <w:num w:numId="16">
    <w:abstractNumId w:val="4"/>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0E9"/>
    <w:rsid w:val="000001C1"/>
    <w:rsid w:val="00000412"/>
    <w:rsid w:val="00001CAC"/>
    <w:rsid w:val="000037A8"/>
    <w:rsid w:val="00005B44"/>
    <w:rsid w:val="0000767C"/>
    <w:rsid w:val="00010DC5"/>
    <w:rsid w:val="0001119A"/>
    <w:rsid w:val="00012B2C"/>
    <w:rsid w:val="00012E01"/>
    <w:rsid w:val="0001494F"/>
    <w:rsid w:val="0001508F"/>
    <w:rsid w:val="00016041"/>
    <w:rsid w:val="000176E0"/>
    <w:rsid w:val="00020571"/>
    <w:rsid w:val="00021643"/>
    <w:rsid w:val="000230AB"/>
    <w:rsid w:val="00023469"/>
    <w:rsid w:val="00025389"/>
    <w:rsid w:val="0002543D"/>
    <w:rsid w:val="00025D6F"/>
    <w:rsid w:val="000275D8"/>
    <w:rsid w:val="000320BB"/>
    <w:rsid w:val="00036277"/>
    <w:rsid w:val="00037F92"/>
    <w:rsid w:val="00037FCB"/>
    <w:rsid w:val="000402DB"/>
    <w:rsid w:val="000408E6"/>
    <w:rsid w:val="00040F18"/>
    <w:rsid w:val="000414C2"/>
    <w:rsid w:val="0004211F"/>
    <w:rsid w:val="00042204"/>
    <w:rsid w:val="000431E8"/>
    <w:rsid w:val="0004377B"/>
    <w:rsid w:val="000439E4"/>
    <w:rsid w:val="000443D4"/>
    <w:rsid w:val="00046475"/>
    <w:rsid w:val="00046626"/>
    <w:rsid w:val="00046D9D"/>
    <w:rsid w:val="00047AF3"/>
    <w:rsid w:val="0005092D"/>
    <w:rsid w:val="00052C84"/>
    <w:rsid w:val="000543CB"/>
    <w:rsid w:val="00054D58"/>
    <w:rsid w:val="000553CF"/>
    <w:rsid w:val="0005761B"/>
    <w:rsid w:val="000576D0"/>
    <w:rsid w:val="000577CD"/>
    <w:rsid w:val="000578F2"/>
    <w:rsid w:val="00060492"/>
    <w:rsid w:val="000608A6"/>
    <w:rsid w:val="00060B6A"/>
    <w:rsid w:val="0006218B"/>
    <w:rsid w:val="000641FE"/>
    <w:rsid w:val="00064A35"/>
    <w:rsid w:val="00067E5D"/>
    <w:rsid w:val="00070F76"/>
    <w:rsid w:val="00072409"/>
    <w:rsid w:val="0007264D"/>
    <w:rsid w:val="00072952"/>
    <w:rsid w:val="00073872"/>
    <w:rsid w:val="00074586"/>
    <w:rsid w:val="0007664D"/>
    <w:rsid w:val="000774E1"/>
    <w:rsid w:val="00080B02"/>
    <w:rsid w:val="00081E6A"/>
    <w:rsid w:val="000870F0"/>
    <w:rsid w:val="00091BAB"/>
    <w:rsid w:val="000922F0"/>
    <w:rsid w:val="00094750"/>
    <w:rsid w:val="000947C7"/>
    <w:rsid w:val="00095F30"/>
    <w:rsid w:val="000A1395"/>
    <w:rsid w:val="000A145A"/>
    <w:rsid w:val="000A4337"/>
    <w:rsid w:val="000A476C"/>
    <w:rsid w:val="000A50D1"/>
    <w:rsid w:val="000A5D4F"/>
    <w:rsid w:val="000A5D70"/>
    <w:rsid w:val="000A650E"/>
    <w:rsid w:val="000A67CB"/>
    <w:rsid w:val="000A6B17"/>
    <w:rsid w:val="000A7384"/>
    <w:rsid w:val="000A7D4F"/>
    <w:rsid w:val="000B009A"/>
    <w:rsid w:val="000B1C55"/>
    <w:rsid w:val="000B4937"/>
    <w:rsid w:val="000B4C47"/>
    <w:rsid w:val="000B4D2A"/>
    <w:rsid w:val="000B5CFB"/>
    <w:rsid w:val="000C0EF3"/>
    <w:rsid w:val="000C26CE"/>
    <w:rsid w:val="000C2AD3"/>
    <w:rsid w:val="000C3F88"/>
    <w:rsid w:val="000C4095"/>
    <w:rsid w:val="000C4F3D"/>
    <w:rsid w:val="000C5910"/>
    <w:rsid w:val="000C68CA"/>
    <w:rsid w:val="000C70B1"/>
    <w:rsid w:val="000C7761"/>
    <w:rsid w:val="000C7A73"/>
    <w:rsid w:val="000D05A4"/>
    <w:rsid w:val="000D2DC6"/>
    <w:rsid w:val="000D3505"/>
    <w:rsid w:val="000D4B6A"/>
    <w:rsid w:val="000D4F26"/>
    <w:rsid w:val="000D52AD"/>
    <w:rsid w:val="000D5302"/>
    <w:rsid w:val="000D544F"/>
    <w:rsid w:val="000D6F44"/>
    <w:rsid w:val="000E05DD"/>
    <w:rsid w:val="000E269C"/>
    <w:rsid w:val="000E2976"/>
    <w:rsid w:val="000E3867"/>
    <w:rsid w:val="000E41B6"/>
    <w:rsid w:val="000E4814"/>
    <w:rsid w:val="000E547C"/>
    <w:rsid w:val="000E605C"/>
    <w:rsid w:val="000E6947"/>
    <w:rsid w:val="000F00FA"/>
    <w:rsid w:val="000F079E"/>
    <w:rsid w:val="000F0C0D"/>
    <w:rsid w:val="000F0E87"/>
    <w:rsid w:val="000F1DC7"/>
    <w:rsid w:val="000F4B09"/>
    <w:rsid w:val="0010024B"/>
    <w:rsid w:val="0010049C"/>
    <w:rsid w:val="00101134"/>
    <w:rsid w:val="001031A9"/>
    <w:rsid w:val="0010389D"/>
    <w:rsid w:val="00104159"/>
    <w:rsid w:val="001041F8"/>
    <w:rsid w:val="0010443C"/>
    <w:rsid w:val="00104EB8"/>
    <w:rsid w:val="00107582"/>
    <w:rsid w:val="001104B0"/>
    <w:rsid w:val="001117F3"/>
    <w:rsid w:val="00111CB4"/>
    <w:rsid w:val="00111D2C"/>
    <w:rsid w:val="00111F6B"/>
    <w:rsid w:val="0011253A"/>
    <w:rsid w:val="0011410B"/>
    <w:rsid w:val="00120DC8"/>
    <w:rsid w:val="00120DF1"/>
    <w:rsid w:val="001216A4"/>
    <w:rsid w:val="00123AEB"/>
    <w:rsid w:val="00123B73"/>
    <w:rsid w:val="00123FF6"/>
    <w:rsid w:val="00124141"/>
    <w:rsid w:val="00124746"/>
    <w:rsid w:val="00124AE6"/>
    <w:rsid w:val="0012687B"/>
    <w:rsid w:val="00130106"/>
    <w:rsid w:val="001301F3"/>
    <w:rsid w:val="00130A4C"/>
    <w:rsid w:val="00132057"/>
    <w:rsid w:val="001354CF"/>
    <w:rsid w:val="00135D37"/>
    <w:rsid w:val="001360C3"/>
    <w:rsid w:val="0013656A"/>
    <w:rsid w:val="00136CFA"/>
    <w:rsid w:val="0013741A"/>
    <w:rsid w:val="0014289D"/>
    <w:rsid w:val="00142DA0"/>
    <w:rsid w:val="00143562"/>
    <w:rsid w:val="001442C4"/>
    <w:rsid w:val="0014479C"/>
    <w:rsid w:val="001458D2"/>
    <w:rsid w:val="00145981"/>
    <w:rsid w:val="001461D1"/>
    <w:rsid w:val="00146706"/>
    <w:rsid w:val="0014692F"/>
    <w:rsid w:val="001534AC"/>
    <w:rsid w:val="001534BE"/>
    <w:rsid w:val="00153855"/>
    <w:rsid w:val="00153DD4"/>
    <w:rsid w:val="00153FAD"/>
    <w:rsid w:val="001557EB"/>
    <w:rsid w:val="00155EA3"/>
    <w:rsid w:val="00156AED"/>
    <w:rsid w:val="00157183"/>
    <w:rsid w:val="00157C22"/>
    <w:rsid w:val="001602C6"/>
    <w:rsid w:val="001606E3"/>
    <w:rsid w:val="0016121A"/>
    <w:rsid w:val="00161FAF"/>
    <w:rsid w:val="00162431"/>
    <w:rsid w:val="00162BA4"/>
    <w:rsid w:val="00163A53"/>
    <w:rsid w:val="0016445B"/>
    <w:rsid w:val="001649C0"/>
    <w:rsid w:val="00165789"/>
    <w:rsid w:val="00165852"/>
    <w:rsid w:val="001667CC"/>
    <w:rsid w:val="001678C3"/>
    <w:rsid w:val="00167AAA"/>
    <w:rsid w:val="0017075A"/>
    <w:rsid w:val="00170F6C"/>
    <w:rsid w:val="001738AD"/>
    <w:rsid w:val="001739D8"/>
    <w:rsid w:val="00173A34"/>
    <w:rsid w:val="00174C84"/>
    <w:rsid w:val="00175D82"/>
    <w:rsid w:val="001777BB"/>
    <w:rsid w:val="00180482"/>
    <w:rsid w:val="001808D2"/>
    <w:rsid w:val="00180E4A"/>
    <w:rsid w:val="00180F75"/>
    <w:rsid w:val="001822AC"/>
    <w:rsid w:val="0018284B"/>
    <w:rsid w:val="00184CE7"/>
    <w:rsid w:val="00184E71"/>
    <w:rsid w:val="001855C2"/>
    <w:rsid w:val="00185E52"/>
    <w:rsid w:val="00186F79"/>
    <w:rsid w:val="00191AB4"/>
    <w:rsid w:val="00192635"/>
    <w:rsid w:val="00193197"/>
    <w:rsid w:val="00194621"/>
    <w:rsid w:val="00195015"/>
    <w:rsid w:val="00196974"/>
    <w:rsid w:val="00196F06"/>
    <w:rsid w:val="001A03B6"/>
    <w:rsid w:val="001A21D8"/>
    <w:rsid w:val="001A2F7D"/>
    <w:rsid w:val="001A33CB"/>
    <w:rsid w:val="001A3D34"/>
    <w:rsid w:val="001A4327"/>
    <w:rsid w:val="001A4C59"/>
    <w:rsid w:val="001A7618"/>
    <w:rsid w:val="001A767B"/>
    <w:rsid w:val="001B2827"/>
    <w:rsid w:val="001B3526"/>
    <w:rsid w:val="001B5A64"/>
    <w:rsid w:val="001B607B"/>
    <w:rsid w:val="001B673C"/>
    <w:rsid w:val="001B706C"/>
    <w:rsid w:val="001B7EED"/>
    <w:rsid w:val="001C1854"/>
    <w:rsid w:val="001C31A8"/>
    <w:rsid w:val="001C39A8"/>
    <w:rsid w:val="001C434A"/>
    <w:rsid w:val="001C4FED"/>
    <w:rsid w:val="001C74F7"/>
    <w:rsid w:val="001C7B50"/>
    <w:rsid w:val="001C7DEB"/>
    <w:rsid w:val="001D1B20"/>
    <w:rsid w:val="001D29E4"/>
    <w:rsid w:val="001D2DE6"/>
    <w:rsid w:val="001D2FDD"/>
    <w:rsid w:val="001D351F"/>
    <w:rsid w:val="001D4D0B"/>
    <w:rsid w:val="001D54F5"/>
    <w:rsid w:val="001D66CE"/>
    <w:rsid w:val="001E0B34"/>
    <w:rsid w:val="001E0E63"/>
    <w:rsid w:val="001E2DFE"/>
    <w:rsid w:val="001E3369"/>
    <w:rsid w:val="001E3F3A"/>
    <w:rsid w:val="001E4518"/>
    <w:rsid w:val="001E6058"/>
    <w:rsid w:val="001E7FC1"/>
    <w:rsid w:val="001F0095"/>
    <w:rsid w:val="001F15A0"/>
    <w:rsid w:val="001F417F"/>
    <w:rsid w:val="001F580D"/>
    <w:rsid w:val="001F604E"/>
    <w:rsid w:val="00201D9C"/>
    <w:rsid w:val="00201FD3"/>
    <w:rsid w:val="00203687"/>
    <w:rsid w:val="00204CF9"/>
    <w:rsid w:val="002065F1"/>
    <w:rsid w:val="00206E0A"/>
    <w:rsid w:val="002113FD"/>
    <w:rsid w:val="002114BB"/>
    <w:rsid w:val="00211750"/>
    <w:rsid w:val="002128D2"/>
    <w:rsid w:val="00214FB7"/>
    <w:rsid w:val="002152D3"/>
    <w:rsid w:val="00215CA6"/>
    <w:rsid w:val="00216685"/>
    <w:rsid w:val="002166CA"/>
    <w:rsid w:val="00217AEF"/>
    <w:rsid w:val="00220A54"/>
    <w:rsid w:val="0022276B"/>
    <w:rsid w:val="002243DA"/>
    <w:rsid w:val="00224572"/>
    <w:rsid w:val="00225AE1"/>
    <w:rsid w:val="002272C7"/>
    <w:rsid w:val="00227686"/>
    <w:rsid w:val="00227EE0"/>
    <w:rsid w:val="00230310"/>
    <w:rsid w:val="00230D33"/>
    <w:rsid w:val="00232D75"/>
    <w:rsid w:val="00232F85"/>
    <w:rsid w:val="00233A5E"/>
    <w:rsid w:val="00234679"/>
    <w:rsid w:val="00234C91"/>
    <w:rsid w:val="00234E1A"/>
    <w:rsid w:val="00237966"/>
    <w:rsid w:val="00237CE0"/>
    <w:rsid w:val="00237D46"/>
    <w:rsid w:val="00237F1C"/>
    <w:rsid w:val="00241832"/>
    <w:rsid w:val="0024203F"/>
    <w:rsid w:val="002420B0"/>
    <w:rsid w:val="00242646"/>
    <w:rsid w:val="00242EFA"/>
    <w:rsid w:val="00244C1B"/>
    <w:rsid w:val="0024501F"/>
    <w:rsid w:val="00246D60"/>
    <w:rsid w:val="002470A8"/>
    <w:rsid w:val="00250532"/>
    <w:rsid w:val="002510BB"/>
    <w:rsid w:val="0025215C"/>
    <w:rsid w:val="00252492"/>
    <w:rsid w:val="00252C7E"/>
    <w:rsid w:val="0025379B"/>
    <w:rsid w:val="00255979"/>
    <w:rsid w:val="00256541"/>
    <w:rsid w:val="0025727A"/>
    <w:rsid w:val="00257F2C"/>
    <w:rsid w:val="002612BA"/>
    <w:rsid w:val="00261DD0"/>
    <w:rsid w:val="00262DA8"/>
    <w:rsid w:val="00264648"/>
    <w:rsid w:val="002668B5"/>
    <w:rsid w:val="002678B5"/>
    <w:rsid w:val="00267EED"/>
    <w:rsid w:val="00271416"/>
    <w:rsid w:val="0027149C"/>
    <w:rsid w:val="00271A0C"/>
    <w:rsid w:val="00273A9B"/>
    <w:rsid w:val="002740D3"/>
    <w:rsid w:val="002742E2"/>
    <w:rsid w:val="0027492A"/>
    <w:rsid w:val="0027558E"/>
    <w:rsid w:val="00277581"/>
    <w:rsid w:val="002779A8"/>
    <w:rsid w:val="0028010A"/>
    <w:rsid w:val="002804C2"/>
    <w:rsid w:val="00282376"/>
    <w:rsid w:val="00282C62"/>
    <w:rsid w:val="0028368E"/>
    <w:rsid w:val="002839DA"/>
    <w:rsid w:val="00284200"/>
    <w:rsid w:val="00285E68"/>
    <w:rsid w:val="0028627B"/>
    <w:rsid w:val="0028748E"/>
    <w:rsid w:val="002875F8"/>
    <w:rsid w:val="0028765C"/>
    <w:rsid w:val="00287850"/>
    <w:rsid w:val="00291765"/>
    <w:rsid w:val="002917F1"/>
    <w:rsid w:val="002920C5"/>
    <w:rsid w:val="00292A20"/>
    <w:rsid w:val="00293711"/>
    <w:rsid w:val="00293A9A"/>
    <w:rsid w:val="0029410A"/>
    <w:rsid w:val="0029493E"/>
    <w:rsid w:val="00294EC3"/>
    <w:rsid w:val="002971AE"/>
    <w:rsid w:val="002A0166"/>
    <w:rsid w:val="002A0425"/>
    <w:rsid w:val="002A0607"/>
    <w:rsid w:val="002A0E7A"/>
    <w:rsid w:val="002A14E4"/>
    <w:rsid w:val="002A479B"/>
    <w:rsid w:val="002A586D"/>
    <w:rsid w:val="002A5DB1"/>
    <w:rsid w:val="002A5F59"/>
    <w:rsid w:val="002A6A6C"/>
    <w:rsid w:val="002A6DB0"/>
    <w:rsid w:val="002A6F4A"/>
    <w:rsid w:val="002B0A70"/>
    <w:rsid w:val="002B12B5"/>
    <w:rsid w:val="002B31EF"/>
    <w:rsid w:val="002B3A86"/>
    <w:rsid w:val="002B4308"/>
    <w:rsid w:val="002C0A85"/>
    <w:rsid w:val="002C1CBA"/>
    <w:rsid w:val="002C29DD"/>
    <w:rsid w:val="002C2CA1"/>
    <w:rsid w:val="002C5D84"/>
    <w:rsid w:val="002C5D91"/>
    <w:rsid w:val="002C5FFE"/>
    <w:rsid w:val="002C7163"/>
    <w:rsid w:val="002D1A7F"/>
    <w:rsid w:val="002D204C"/>
    <w:rsid w:val="002D318F"/>
    <w:rsid w:val="002D3479"/>
    <w:rsid w:val="002D5034"/>
    <w:rsid w:val="002D5088"/>
    <w:rsid w:val="002D53C0"/>
    <w:rsid w:val="002D62CE"/>
    <w:rsid w:val="002D68AF"/>
    <w:rsid w:val="002D6EFD"/>
    <w:rsid w:val="002D799D"/>
    <w:rsid w:val="002E04B3"/>
    <w:rsid w:val="002E2747"/>
    <w:rsid w:val="002E2959"/>
    <w:rsid w:val="002E30C1"/>
    <w:rsid w:val="002E449A"/>
    <w:rsid w:val="002E55BC"/>
    <w:rsid w:val="002E59E0"/>
    <w:rsid w:val="002E5E9A"/>
    <w:rsid w:val="002E6612"/>
    <w:rsid w:val="002E6BE6"/>
    <w:rsid w:val="002E6D3F"/>
    <w:rsid w:val="002F043E"/>
    <w:rsid w:val="002F0D61"/>
    <w:rsid w:val="002F1E00"/>
    <w:rsid w:val="002F2C6D"/>
    <w:rsid w:val="002F3D51"/>
    <w:rsid w:val="002F4B9B"/>
    <w:rsid w:val="002F5803"/>
    <w:rsid w:val="002F6891"/>
    <w:rsid w:val="002F7A3B"/>
    <w:rsid w:val="00300046"/>
    <w:rsid w:val="00300B96"/>
    <w:rsid w:val="00300F9D"/>
    <w:rsid w:val="0030108B"/>
    <w:rsid w:val="003011BE"/>
    <w:rsid w:val="003015EC"/>
    <w:rsid w:val="003016F4"/>
    <w:rsid w:val="0030357F"/>
    <w:rsid w:val="00307216"/>
    <w:rsid w:val="00310119"/>
    <w:rsid w:val="00310AFB"/>
    <w:rsid w:val="00311186"/>
    <w:rsid w:val="00311EE3"/>
    <w:rsid w:val="00312074"/>
    <w:rsid w:val="00313254"/>
    <w:rsid w:val="003135D5"/>
    <w:rsid w:val="00313A14"/>
    <w:rsid w:val="00313ACC"/>
    <w:rsid w:val="0031419B"/>
    <w:rsid w:val="00315B6C"/>
    <w:rsid w:val="003167C4"/>
    <w:rsid w:val="0031684D"/>
    <w:rsid w:val="00317028"/>
    <w:rsid w:val="003172B6"/>
    <w:rsid w:val="00320EDD"/>
    <w:rsid w:val="00322142"/>
    <w:rsid w:val="00325853"/>
    <w:rsid w:val="00326212"/>
    <w:rsid w:val="00326345"/>
    <w:rsid w:val="00326451"/>
    <w:rsid w:val="00326ACB"/>
    <w:rsid w:val="00327151"/>
    <w:rsid w:val="003276EA"/>
    <w:rsid w:val="00327F42"/>
    <w:rsid w:val="003308B8"/>
    <w:rsid w:val="0033133A"/>
    <w:rsid w:val="00331FEB"/>
    <w:rsid w:val="00333225"/>
    <w:rsid w:val="0033472E"/>
    <w:rsid w:val="003351A1"/>
    <w:rsid w:val="00335B26"/>
    <w:rsid w:val="00335D9C"/>
    <w:rsid w:val="003366DD"/>
    <w:rsid w:val="003369B9"/>
    <w:rsid w:val="00340955"/>
    <w:rsid w:val="003433D4"/>
    <w:rsid w:val="0034350A"/>
    <w:rsid w:val="00343633"/>
    <w:rsid w:val="00344071"/>
    <w:rsid w:val="003445AC"/>
    <w:rsid w:val="00345E93"/>
    <w:rsid w:val="00347544"/>
    <w:rsid w:val="00347659"/>
    <w:rsid w:val="00347B4E"/>
    <w:rsid w:val="00350BFF"/>
    <w:rsid w:val="003532E3"/>
    <w:rsid w:val="003539A6"/>
    <w:rsid w:val="0035729A"/>
    <w:rsid w:val="003574FE"/>
    <w:rsid w:val="00360380"/>
    <w:rsid w:val="003618EB"/>
    <w:rsid w:val="00365450"/>
    <w:rsid w:val="003669E1"/>
    <w:rsid w:val="003671F1"/>
    <w:rsid w:val="00367824"/>
    <w:rsid w:val="00367B6B"/>
    <w:rsid w:val="00370397"/>
    <w:rsid w:val="003713B7"/>
    <w:rsid w:val="003716BD"/>
    <w:rsid w:val="00371FCC"/>
    <w:rsid w:val="00373283"/>
    <w:rsid w:val="00373AB2"/>
    <w:rsid w:val="00373E9C"/>
    <w:rsid w:val="00374B12"/>
    <w:rsid w:val="00375946"/>
    <w:rsid w:val="00375F4F"/>
    <w:rsid w:val="00377B39"/>
    <w:rsid w:val="003803FE"/>
    <w:rsid w:val="00381A7A"/>
    <w:rsid w:val="00382BDF"/>
    <w:rsid w:val="003832A7"/>
    <w:rsid w:val="00383C4E"/>
    <w:rsid w:val="00383DC5"/>
    <w:rsid w:val="00384133"/>
    <w:rsid w:val="003872C7"/>
    <w:rsid w:val="00387F17"/>
    <w:rsid w:val="003946B6"/>
    <w:rsid w:val="00395570"/>
    <w:rsid w:val="003A0918"/>
    <w:rsid w:val="003A0BFA"/>
    <w:rsid w:val="003A0F9C"/>
    <w:rsid w:val="003A1CA7"/>
    <w:rsid w:val="003A3EAA"/>
    <w:rsid w:val="003A5D66"/>
    <w:rsid w:val="003A75AD"/>
    <w:rsid w:val="003A7790"/>
    <w:rsid w:val="003B093D"/>
    <w:rsid w:val="003B0980"/>
    <w:rsid w:val="003B13BD"/>
    <w:rsid w:val="003B1458"/>
    <w:rsid w:val="003B2B13"/>
    <w:rsid w:val="003B3449"/>
    <w:rsid w:val="003B3E09"/>
    <w:rsid w:val="003B4FEE"/>
    <w:rsid w:val="003B53F5"/>
    <w:rsid w:val="003B60E9"/>
    <w:rsid w:val="003B6195"/>
    <w:rsid w:val="003B62C1"/>
    <w:rsid w:val="003C02F0"/>
    <w:rsid w:val="003C0416"/>
    <w:rsid w:val="003C1963"/>
    <w:rsid w:val="003C1E22"/>
    <w:rsid w:val="003C2C5D"/>
    <w:rsid w:val="003C6051"/>
    <w:rsid w:val="003C6E7A"/>
    <w:rsid w:val="003D05AE"/>
    <w:rsid w:val="003D1776"/>
    <w:rsid w:val="003D2385"/>
    <w:rsid w:val="003D2A36"/>
    <w:rsid w:val="003D3C4C"/>
    <w:rsid w:val="003D4029"/>
    <w:rsid w:val="003D4553"/>
    <w:rsid w:val="003D4717"/>
    <w:rsid w:val="003D49EB"/>
    <w:rsid w:val="003D5358"/>
    <w:rsid w:val="003D53A3"/>
    <w:rsid w:val="003D609B"/>
    <w:rsid w:val="003D6792"/>
    <w:rsid w:val="003D67DE"/>
    <w:rsid w:val="003D6CDF"/>
    <w:rsid w:val="003E0D25"/>
    <w:rsid w:val="003E17FE"/>
    <w:rsid w:val="003E2C43"/>
    <w:rsid w:val="003E2FD0"/>
    <w:rsid w:val="003E3549"/>
    <w:rsid w:val="003E43AD"/>
    <w:rsid w:val="003E4F29"/>
    <w:rsid w:val="003E543C"/>
    <w:rsid w:val="003E6121"/>
    <w:rsid w:val="003E6270"/>
    <w:rsid w:val="003E62F9"/>
    <w:rsid w:val="003E6751"/>
    <w:rsid w:val="003E6A80"/>
    <w:rsid w:val="003E726F"/>
    <w:rsid w:val="003E79E9"/>
    <w:rsid w:val="003F1143"/>
    <w:rsid w:val="003F16B8"/>
    <w:rsid w:val="003F17B2"/>
    <w:rsid w:val="003F1C6C"/>
    <w:rsid w:val="003F6113"/>
    <w:rsid w:val="003F6B86"/>
    <w:rsid w:val="003F70C7"/>
    <w:rsid w:val="003F7A8A"/>
    <w:rsid w:val="00403639"/>
    <w:rsid w:val="004046CE"/>
    <w:rsid w:val="00404F25"/>
    <w:rsid w:val="004051C1"/>
    <w:rsid w:val="004054DB"/>
    <w:rsid w:val="004057C9"/>
    <w:rsid w:val="00406619"/>
    <w:rsid w:val="00407229"/>
    <w:rsid w:val="00407766"/>
    <w:rsid w:val="00410D67"/>
    <w:rsid w:val="004119BB"/>
    <w:rsid w:val="0041505E"/>
    <w:rsid w:val="00415E68"/>
    <w:rsid w:val="00417834"/>
    <w:rsid w:val="00420196"/>
    <w:rsid w:val="00420CE6"/>
    <w:rsid w:val="00421F22"/>
    <w:rsid w:val="00422E4A"/>
    <w:rsid w:val="00423311"/>
    <w:rsid w:val="00424E10"/>
    <w:rsid w:val="004253BC"/>
    <w:rsid w:val="00426121"/>
    <w:rsid w:val="00427520"/>
    <w:rsid w:val="00430529"/>
    <w:rsid w:val="00432476"/>
    <w:rsid w:val="00432BB0"/>
    <w:rsid w:val="00432D4C"/>
    <w:rsid w:val="00433331"/>
    <w:rsid w:val="00434E53"/>
    <w:rsid w:val="00434F04"/>
    <w:rsid w:val="00435B92"/>
    <w:rsid w:val="00436B11"/>
    <w:rsid w:val="0044076B"/>
    <w:rsid w:val="0044111A"/>
    <w:rsid w:val="004428DF"/>
    <w:rsid w:val="004430AD"/>
    <w:rsid w:val="004430C9"/>
    <w:rsid w:val="00445AC3"/>
    <w:rsid w:val="00446D13"/>
    <w:rsid w:val="00447506"/>
    <w:rsid w:val="004476D5"/>
    <w:rsid w:val="00450C03"/>
    <w:rsid w:val="004514E8"/>
    <w:rsid w:val="00451963"/>
    <w:rsid w:val="00451C57"/>
    <w:rsid w:val="00451D98"/>
    <w:rsid w:val="00451DA7"/>
    <w:rsid w:val="00454340"/>
    <w:rsid w:val="004544F4"/>
    <w:rsid w:val="004559E6"/>
    <w:rsid w:val="00457703"/>
    <w:rsid w:val="00461622"/>
    <w:rsid w:val="00461A91"/>
    <w:rsid w:val="004622FD"/>
    <w:rsid w:val="00462871"/>
    <w:rsid w:val="0046453B"/>
    <w:rsid w:val="00465B5F"/>
    <w:rsid w:val="004668AC"/>
    <w:rsid w:val="00466B93"/>
    <w:rsid w:val="00467FB6"/>
    <w:rsid w:val="004709B7"/>
    <w:rsid w:val="004718AA"/>
    <w:rsid w:val="00471F37"/>
    <w:rsid w:val="0047299B"/>
    <w:rsid w:val="00473326"/>
    <w:rsid w:val="0047333E"/>
    <w:rsid w:val="004737B3"/>
    <w:rsid w:val="00475C0C"/>
    <w:rsid w:val="00475C6C"/>
    <w:rsid w:val="00476C54"/>
    <w:rsid w:val="00477E7E"/>
    <w:rsid w:val="00480E9A"/>
    <w:rsid w:val="00484DAA"/>
    <w:rsid w:val="004907BF"/>
    <w:rsid w:val="00490AB6"/>
    <w:rsid w:val="00493CED"/>
    <w:rsid w:val="00494295"/>
    <w:rsid w:val="00494F24"/>
    <w:rsid w:val="00495C52"/>
    <w:rsid w:val="004A18E5"/>
    <w:rsid w:val="004A25F2"/>
    <w:rsid w:val="004A3242"/>
    <w:rsid w:val="004A458A"/>
    <w:rsid w:val="004A4A4F"/>
    <w:rsid w:val="004B0493"/>
    <w:rsid w:val="004B1013"/>
    <w:rsid w:val="004B2444"/>
    <w:rsid w:val="004B24D0"/>
    <w:rsid w:val="004B672D"/>
    <w:rsid w:val="004B6F38"/>
    <w:rsid w:val="004B7857"/>
    <w:rsid w:val="004C0F5F"/>
    <w:rsid w:val="004C130D"/>
    <w:rsid w:val="004C20AE"/>
    <w:rsid w:val="004C264B"/>
    <w:rsid w:val="004C2986"/>
    <w:rsid w:val="004C3EB7"/>
    <w:rsid w:val="004C6453"/>
    <w:rsid w:val="004C6714"/>
    <w:rsid w:val="004C6EC2"/>
    <w:rsid w:val="004C73C7"/>
    <w:rsid w:val="004C7712"/>
    <w:rsid w:val="004D071A"/>
    <w:rsid w:val="004D336A"/>
    <w:rsid w:val="004D3B58"/>
    <w:rsid w:val="004D3B9B"/>
    <w:rsid w:val="004D4DC0"/>
    <w:rsid w:val="004D7D07"/>
    <w:rsid w:val="004E0BE9"/>
    <w:rsid w:val="004E0C08"/>
    <w:rsid w:val="004E0F49"/>
    <w:rsid w:val="004E2343"/>
    <w:rsid w:val="004E23AE"/>
    <w:rsid w:val="004E2E53"/>
    <w:rsid w:val="004E344C"/>
    <w:rsid w:val="004E3A18"/>
    <w:rsid w:val="004E3C08"/>
    <w:rsid w:val="004E520F"/>
    <w:rsid w:val="004E652E"/>
    <w:rsid w:val="004E7001"/>
    <w:rsid w:val="004F040C"/>
    <w:rsid w:val="004F11DF"/>
    <w:rsid w:val="004F1422"/>
    <w:rsid w:val="004F14C0"/>
    <w:rsid w:val="004F2AC7"/>
    <w:rsid w:val="004F4EA2"/>
    <w:rsid w:val="0050012E"/>
    <w:rsid w:val="005002A9"/>
    <w:rsid w:val="00500973"/>
    <w:rsid w:val="00501458"/>
    <w:rsid w:val="00501F30"/>
    <w:rsid w:val="00502E00"/>
    <w:rsid w:val="00503A90"/>
    <w:rsid w:val="00505E6D"/>
    <w:rsid w:val="0050613E"/>
    <w:rsid w:val="00506824"/>
    <w:rsid w:val="00506C4E"/>
    <w:rsid w:val="005104CC"/>
    <w:rsid w:val="005137CF"/>
    <w:rsid w:val="00513872"/>
    <w:rsid w:val="00514A48"/>
    <w:rsid w:val="00514D4F"/>
    <w:rsid w:val="00515590"/>
    <w:rsid w:val="00515B58"/>
    <w:rsid w:val="0051749F"/>
    <w:rsid w:val="00517A1C"/>
    <w:rsid w:val="00520174"/>
    <w:rsid w:val="005207F3"/>
    <w:rsid w:val="00522E01"/>
    <w:rsid w:val="00523CC4"/>
    <w:rsid w:val="00524D49"/>
    <w:rsid w:val="005254AC"/>
    <w:rsid w:val="00525F8F"/>
    <w:rsid w:val="00526D48"/>
    <w:rsid w:val="005302C3"/>
    <w:rsid w:val="005316BA"/>
    <w:rsid w:val="00531CBD"/>
    <w:rsid w:val="00533280"/>
    <w:rsid w:val="00533B2F"/>
    <w:rsid w:val="0053434B"/>
    <w:rsid w:val="005346F8"/>
    <w:rsid w:val="005352E4"/>
    <w:rsid w:val="00535E75"/>
    <w:rsid w:val="0053692E"/>
    <w:rsid w:val="0054006B"/>
    <w:rsid w:val="00540A6A"/>
    <w:rsid w:val="00541ED2"/>
    <w:rsid w:val="0054270E"/>
    <w:rsid w:val="00543AAD"/>
    <w:rsid w:val="005440EB"/>
    <w:rsid w:val="0054413B"/>
    <w:rsid w:val="00544316"/>
    <w:rsid w:val="00544423"/>
    <w:rsid w:val="00544CA5"/>
    <w:rsid w:val="00544F7A"/>
    <w:rsid w:val="005463DF"/>
    <w:rsid w:val="00546E60"/>
    <w:rsid w:val="00547B05"/>
    <w:rsid w:val="005502CC"/>
    <w:rsid w:val="00551A3B"/>
    <w:rsid w:val="0055269F"/>
    <w:rsid w:val="00554979"/>
    <w:rsid w:val="0055507A"/>
    <w:rsid w:val="00555D56"/>
    <w:rsid w:val="00557A70"/>
    <w:rsid w:val="00561AB5"/>
    <w:rsid w:val="005630E0"/>
    <w:rsid w:val="00563BB4"/>
    <w:rsid w:val="00565051"/>
    <w:rsid w:val="00565423"/>
    <w:rsid w:val="005672AE"/>
    <w:rsid w:val="00567851"/>
    <w:rsid w:val="005679F8"/>
    <w:rsid w:val="00567CA3"/>
    <w:rsid w:val="005709BC"/>
    <w:rsid w:val="00570AD1"/>
    <w:rsid w:val="00571045"/>
    <w:rsid w:val="00571513"/>
    <w:rsid w:val="00572831"/>
    <w:rsid w:val="00573F71"/>
    <w:rsid w:val="00574333"/>
    <w:rsid w:val="005743B3"/>
    <w:rsid w:val="005747C1"/>
    <w:rsid w:val="00574E88"/>
    <w:rsid w:val="00576642"/>
    <w:rsid w:val="005768A7"/>
    <w:rsid w:val="005770FA"/>
    <w:rsid w:val="005805AB"/>
    <w:rsid w:val="00581272"/>
    <w:rsid w:val="00581787"/>
    <w:rsid w:val="00582465"/>
    <w:rsid w:val="00584D1B"/>
    <w:rsid w:val="00585B92"/>
    <w:rsid w:val="00585F0D"/>
    <w:rsid w:val="00586E4E"/>
    <w:rsid w:val="005874E2"/>
    <w:rsid w:val="00587642"/>
    <w:rsid w:val="00587695"/>
    <w:rsid w:val="00587A9A"/>
    <w:rsid w:val="00591673"/>
    <w:rsid w:val="00594FBB"/>
    <w:rsid w:val="0059521A"/>
    <w:rsid w:val="005955CA"/>
    <w:rsid w:val="0059743B"/>
    <w:rsid w:val="005977FE"/>
    <w:rsid w:val="005A1D43"/>
    <w:rsid w:val="005A2B92"/>
    <w:rsid w:val="005A494E"/>
    <w:rsid w:val="005A6466"/>
    <w:rsid w:val="005A663F"/>
    <w:rsid w:val="005A73FB"/>
    <w:rsid w:val="005A7A83"/>
    <w:rsid w:val="005A7AF3"/>
    <w:rsid w:val="005A7C3E"/>
    <w:rsid w:val="005B156B"/>
    <w:rsid w:val="005B1B9B"/>
    <w:rsid w:val="005B1CF6"/>
    <w:rsid w:val="005B4BF6"/>
    <w:rsid w:val="005B57D3"/>
    <w:rsid w:val="005B628B"/>
    <w:rsid w:val="005B691F"/>
    <w:rsid w:val="005B699C"/>
    <w:rsid w:val="005C1762"/>
    <w:rsid w:val="005C22EE"/>
    <w:rsid w:val="005C4165"/>
    <w:rsid w:val="005C58B3"/>
    <w:rsid w:val="005C5F73"/>
    <w:rsid w:val="005C72D7"/>
    <w:rsid w:val="005C7761"/>
    <w:rsid w:val="005D1968"/>
    <w:rsid w:val="005D236F"/>
    <w:rsid w:val="005D44F7"/>
    <w:rsid w:val="005D7639"/>
    <w:rsid w:val="005D7749"/>
    <w:rsid w:val="005D7C9D"/>
    <w:rsid w:val="005E15C7"/>
    <w:rsid w:val="005E3E55"/>
    <w:rsid w:val="005E4D21"/>
    <w:rsid w:val="005E572A"/>
    <w:rsid w:val="005E6B94"/>
    <w:rsid w:val="005E6BEF"/>
    <w:rsid w:val="005E7174"/>
    <w:rsid w:val="005F1455"/>
    <w:rsid w:val="005F1472"/>
    <w:rsid w:val="005F1CA1"/>
    <w:rsid w:val="005F43A9"/>
    <w:rsid w:val="005F5150"/>
    <w:rsid w:val="005F5160"/>
    <w:rsid w:val="005F55FF"/>
    <w:rsid w:val="005F5985"/>
    <w:rsid w:val="005F63E1"/>
    <w:rsid w:val="006006F0"/>
    <w:rsid w:val="00601892"/>
    <w:rsid w:val="00601D69"/>
    <w:rsid w:val="00603D11"/>
    <w:rsid w:val="0060439C"/>
    <w:rsid w:val="00604F19"/>
    <w:rsid w:val="00605A6C"/>
    <w:rsid w:val="00606512"/>
    <w:rsid w:val="0061063E"/>
    <w:rsid w:val="0061189D"/>
    <w:rsid w:val="00612615"/>
    <w:rsid w:val="006128EB"/>
    <w:rsid w:val="00612E5D"/>
    <w:rsid w:val="00613C04"/>
    <w:rsid w:val="00613F7E"/>
    <w:rsid w:val="00616804"/>
    <w:rsid w:val="00620E84"/>
    <w:rsid w:val="006229A6"/>
    <w:rsid w:val="00622B96"/>
    <w:rsid w:val="0062353F"/>
    <w:rsid w:val="00623D9D"/>
    <w:rsid w:val="00624B65"/>
    <w:rsid w:val="00630783"/>
    <w:rsid w:val="00630B33"/>
    <w:rsid w:val="00631BCD"/>
    <w:rsid w:val="00631E35"/>
    <w:rsid w:val="00631EF2"/>
    <w:rsid w:val="00633C27"/>
    <w:rsid w:val="00634CD0"/>
    <w:rsid w:val="006354B7"/>
    <w:rsid w:val="006412ED"/>
    <w:rsid w:val="006415E4"/>
    <w:rsid w:val="00641B2A"/>
    <w:rsid w:val="00642358"/>
    <w:rsid w:val="00643D2C"/>
    <w:rsid w:val="00643D30"/>
    <w:rsid w:val="0064602B"/>
    <w:rsid w:val="00651FA3"/>
    <w:rsid w:val="006520FE"/>
    <w:rsid w:val="00653076"/>
    <w:rsid w:val="00653850"/>
    <w:rsid w:val="00653FEF"/>
    <w:rsid w:val="00654B6C"/>
    <w:rsid w:val="00655277"/>
    <w:rsid w:val="00660716"/>
    <w:rsid w:val="006608AD"/>
    <w:rsid w:val="00665E6A"/>
    <w:rsid w:val="00666304"/>
    <w:rsid w:val="006664DF"/>
    <w:rsid w:val="006701CC"/>
    <w:rsid w:val="00673534"/>
    <w:rsid w:val="00675855"/>
    <w:rsid w:val="006761E7"/>
    <w:rsid w:val="00676DB4"/>
    <w:rsid w:val="006771EB"/>
    <w:rsid w:val="0067740B"/>
    <w:rsid w:val="00680154"/>
    <w:rsid w:val="00681001"/>
    <w:rsid w:val="00681C10"/>
    <w:rsid w:val="00682467"/>
    <w:rsid w:val="00684416"/>
    <w:rsid w:val="006848F2"/>
    <w:rsid w:val="006861C2"/>
    <w:rsid w:val="00686210"/>
    <w:rsid w:val="00687E98"/>
    <w:rsid w:val="00690725"/>
    <w:rsid w:val="0069174F"/>
    <w:rsid w:val="00692FFF"/>
    <w:rsid w:val="00694F41"/>
    <w:rsid w:val="00695679"/>
    <w:rsid w:val="00695B25"/>
    <w:rsid w:val="006A25BB"/>
    <w:rsid w:val="006A3121"/>
    <w:rsid w:val="006A4B7F"/>
    <w:rsid w:val="006A59C7"/>
    <w:rsid w:val="006A64F0"/>
    <w:rsid w:val="006A6AD3"/>
    <w:rsid w:val="006A6D69"/>
    <w:rsid w:val="006A73AB"/>
    <w:rsid w:val="006B0039"/>
    <w:rsid w:val="006B013B"/>
    <w:rsid w:val="006B0CE6"/>
    <w:rsid w:val="006B4DED"/>
    <w:rsid w:val="006B5339"/>
    <w:rsid w:val="006B5B5E"/>
    <w:rsid w:val="006B6E33"/>
    <w:rsid w:val="006C3008"/>
    <w:rsid w:val="006C3133"/>
    <w:rsid w:val="006C32C2"/>
    <w:rsid w:val="006C3B28"/>
    <w:rsid w:val="006C3BA9"/>
    <w:rsid w:val="006C6DB9"/>
    <w:rsid w:val="006D149F"/>
    <w:rsid w:val="006D1EE2"/>
    <w:rsid w:val="006D2B29"/>
    <w:rsid w:val="006D30E3"/>
    <w:rsid w:val="006D3CD7"/>
    <w:rsid w:val="006D4D82"/>
    <w:rsid w:val="006D7611"/>
    <w:rsid w:val="006E206F"/>
    <w:rsid w:val="006E24E9"/>
    <w:rsid w:val="006E3A17"/>
    <w:rsid w:val="006E3C5C"/>
    <w:rsid w:val="006E3F2B"/>
    <w:rsid w:val="006E3F8A"/>
    <w:rsid w:val="006E3FE3"/>
    <w:rsid w:val="006E7242"/>
    <w:rsid w:val="006F0DEC"/>
    <w:rsid w:val="006F48D8"/>
    <w:rsid w:val="006F5EA4"/>
    <w:rsid w:val="006F6565"/>
    <w:rsid w:val="006F6C3B"/>
    <w:rsid w:val="006F7AE4"/>
    <w:rsid w:val="00700CC3"/>
    <w:rsid w:val="00700D12"/>
    <w:rsid w:val="007010F9"/>
    <w:rsid w:val="00701E9D"/>
    <w:rsid w:val="00702D28"/>
    <w:rsid w:val="00704033"/>
    <w:rsid w:val="00704A2D"/>
    <w:rsid w:val="007057BD"/>
    <w:rsid w:val="00706470"/>
    <w:rsid w:val="00706FF6"/>
    <w:rsid w:val="00710C12"/>
    <w:rsid w:val="00712EAA"/>
    <w:rsid w:val="0071305F"/>
    <w:rsid w:val="007130BB"/>
    <w:rsid w:val="007151A8"/>
    <w:rsid w:val="0071605B"/>
    <w:rsid w:val="00717785"/>
    <w:rsid w:val="00717C92"/>
    <w:rsid w:val="00721E3A"/>
    <w:rsid w:val="00722745"/>
    <w:rsid w:val="0072495A"/>
    <w:rsid w:val="0072675A"/>
    <w:rsid w:val="00730D90"/>
    <w:rsid w:val="0073132A"/>
    <w:rsid w:val="00731F38"/>
    <w:rsid w:val="0073235D"/>
    <w:rsid w:val="00733899"/>
    <w:rsid w:val="00736662"/>
    <w:rsid w:val="007368E1"/>
    <w:rsid w:val="00736A81"/>
    <w:rsid w:val="00736EA6"/>
    <w:rsid w:val="00737088"/>
    <w:rsid w:val="00742575"/>
    <w:rsid w:val="00743FB8"/>
    <w:rsid w:val="00746DA5"/>
    <w:rsid w:val="0074793D"/>
    <w:rsid w:val="00750F4C"/>
    <w:rsid w:val="0075381E"/>
    <w:rsid w:val="00753DCE"/>
    <w:rsid w:val="00754771"/>
    <w:rsid w:val="007549FE"/>
    <w:rsid w:val="0075631C"/>
    <w:rsid w:val="0075641E"/>
    <w:rsid w:val="0075713B"/>
    <w:rsid w:val="0075742B"/>
    <w:rsid w:val="00762754"/>
    <w:rsid w:val="00762AAB"/>
    <w:rsid w:val="00762B5D"/>
    <w:rsid w:val="00763F51"/>
    <w:rsid w:val="00764755"/>
    <w:rsid w:val="00765B73"/>
    <w:rsid w:val="007671DD"/>
    <w:rsid w:val="0076744D"/>
    <w:rsid w:val="00770588"/>
    <w:rsid w:val="00771551"/>
    <w:rsid w:val="007727F8"/>
    <w:rsid w:val="007740E9"/>
    <w:rsid w:val="00774AA8"/>
    <w:rsid w:val="0077596C"/>
    <w:rsid w:val="007759C6"/>
    <w:rsid w:val="007767C1"/>
    <w:rsid w:val="0077753A"/>
    <w:rsid w:val="00781869"/>
    <w:rsid w:val="00781877"/>
    <w:rsid w:val="00781F91"/>
    <w:rsid w:val="00783716"/>
    <w:rsid w:val="007845EE"/>
    <w:rsid w:val="007845F8"/>
    <w:rsid w:val="0078545C"/>
    <w:rsid w:val="00785741"/>
    <w:rsid w:val="00786801"/>
    <w:rsid w:val="00786AE4"/>
    <w:rsid w:val="00792857"/>
    <w:rsid w:val="00792A9C"/>
    <w:rsid w:val="00794F1C"/>
    <w:rsid w:val="00794F73"/>
    <w:rsid w:val="00795AC3"/>
    <w:rsid w:val="0079645B"/>
    <w:rsid w:val="00797B85"/>
    <w:rsid w:val="007A028C"/>
    <w:rsid w:val="007A0692"/>
    <w:rsid w:val="007A0A5E"/>
    <w:rsid w:val="007A0C86"/>
    <w:rsid w:val="007A0EAB"/>
    <w:rsid w:val="007A18C6"/>
    <w:rsid w:val="007A7624"/>
    <w:rsid w:val="007B036B"/>
    <w:rsid w:val="007B0FD2"/>
    <w:rsid w:val="007B1300"/>
    <w:rsid w:val="007B1BC6"/>
    <w:rsid w:val="007B1E03"/>
    <w:rsid w:val="007B25D1"/>
    <w:rsid w:val="007B326F"/>
    <w:rsid w:val="007B37AF"/>
    <w:rsid w:val="007B3FE4"/>
    <w:rsid w:val="007B453B"/>
    <w:rsid w:val="007B481B"/>
    <w:rsid w:val="007B4CA3"/>
    <w:rsid w:val="007B65C1"/>
    <w:rsid w:val="007C03F9"/>
    <w:rsid w:val="007C2114"/>
    <w:rsid w:val="007C2145"/>
    <w:rsid w:val="007C2FE3"/>
    <w:rsid w:val="007C339A"/>
    <w:rsid w:val="007C35D4"/>
    <w:rsid w:val="007C3C79"/>
    <w:rsid w:val="007C3F38"/>
    <w:rsid w:val="007C6868"/>
    <w:rsid w:val="007D0440"/>
    <w:rsid w:val="007D0A68"/>
    <w:rsid w:val="007D1034"/>
    <w:rsid w:val="007D2B9C"/>
    <w:rsid w:val="007D3454"/>
    <w:rsid w:val="007D3BB1"/>
    <w:rsid w:val="007D4F4C"/>
    <w:rsid w:val="007E0871"/>
    <w:rsid w:val="007E151E"/>
    <w:rsid w:val="007E166A"/>
    <w:rsid w:val="007E203F"/>
    <w:rsid w:val="007E22E1"/>
    <w:rsid w:val="007E2782"/>
    <w:rsid w:val="007E5842"/>
    <w:rsid w:val="007F0723"/>
    <w:rsid w:val="007F0B2A"/>
    <w:rsid w:val="007F11D7"/>
    <w:rsid w:val="007F2BA2"/>
    <w:rsid w:val="007F3471"/>
    <w:rsid w:val="007F3E36"/>
    <w:rsid w:val="007F57FE"/>
    <w:rsid w:val="007F6211"/>
    <w:rsid w:val="007F7219"/>
    <w:rsid w:val="0080005B"/>
    <w:rsid w:val="0080058D"/>
    <w:rsid w:val="008016B9"/>
    <w:rsid w:val="00801D0A"/>
    <w:rsid w:val="00802F05"/>
    <w:rsid w:val="008035D9"/>
    <w:rsid w:val="00804455"/>
    <w:rsid w:val="00805227"/>
    <w:rsid w:val="00805FF8"/>
    <w:rsid w:val="008078E7"/>
    <w:rsid w:val="00807D99"/>
    <w:rsid w:val="0081084A"/>
    <w:rsid w:val="00810C6C"/>
    <w:rsid w:val="0081102C"/>
    <w:rsid w:val="008128DF"/>
    <w:rsid w:val="00813E69"/>
    <w:rsid w:val="008141A4"/>
    <w:rsid w:val="00815186"/>
    <w:rsid w:val="008156E3"/>
    <w:rsid w:val="00816469"/>
    <w:rsid w:val="00820B07"/>
    <w:rsid w:val="00823B49"/>
    <w:rsid w:val="0082531A"/>
    <w:rsid w:val="0082544F"/>
    <w:rsid w:val="008275E0"/>
    <w:rsid w:val="00827974"/>
    <w:rsid w:val="00827A51"/>
    <w:rsid w:val="008300B8"/>
    <w:rsid w:val="00831D3B"/>
    <w:rsid w:val="0083255A"/>
    <w:rsid w:val="00832C4E"/>
    <w:rsid w:val="008346E6"/>
    <w:rsid w:val="00834D01"/>
    <w:rsid w:val="00834D50"/>
    <w:rsid w:val="0084006A"/>
    <w:rsid w:val="00842230"/>
    <w:rsid w:val="0084239B"/>
    <w:rsid w:val="00843DFE"/>
    <w:rsid w:val="00844019"/>
    <w:rsid w:val="008441CA"/>
    <w:rsid w:val="00845935"/>
    <w:rsid w:val="008459E4"/>
    <w:rsid w:val="0084619F"/>
    <w:rsid w:val="00846B62"/>
    <w:rsid w:val="008472A6"/>
    <w:rsid w:val="008508A9"/>
    <w:rsid w:val="008577FB"/>
    <w:rsid w:val="00857B61"/>
    <w:rsid w:val="008601C5"/>
    <w:rsid w:val="00862839"/>
    <w:rsid w:val="00864DCD"/>
    <w:rsid w:val="008662CF"/>
    <w:rsid w:val="008662FC"/>
    <w:rsid w:val="008726F4"/>
    <w:rsid w:val="008728EF"/>
    <w:rsid w:val="0087318A"/>
    <w:rsid w:val="00873D9F"/>
    <w:rsid w:val="00874743"/>
    <w:rsid w:val="00875CE7"/>
    <w:rsid w:val="00876C12"/>
    <w:rsid w:val="0088061E"/>
    <w:rsid w:val="00881A9E"/>
    <w:rsid w:val="00881F99"/>
    <w:rsid w:val="00882B81"/>
    <w:rsid w:val="00884AB3"/>
    <w:rsid w:val="00885498"/>
    <w:rsid w:val="0089086B"/>
    <w:rsid w:val="008912AD"/>
    <w:rsid w:val="00892D5D"/>
    <w:rsid w:val="0089409F"/>
    <w:rsid w:val="00894779"/>
    <w:rsid w:val="00897196"/>
    <w:rsid w:val="008A0E99"/>
    <w:rsid w:val="008A2BF3"/>
    <w:rsid w:val="008A42CE"/>
    <w:rsid w:val="008A4951"/>
    <w:rsid w:val="008A4F57"/>
    <w:rsid w:val="008B3338"/>
    <w:rsid w:val="008B36FB"/>
    <w:rsid w:val="008B3852"/>
    <w:rsid w:val="008B577A"/>
    <w:rsid w:val="008B65D0"/>
    <w:rsid w:val="008B6FEF"/>
    <w:rsid w:val="008B7C8D"/>
    <w:rsid w:val="008C0211"/>
    <w:rsid w:val="008C050A"/>
    <w:rsid w:val="008C244F"/>
    <w:rsid w:val="008C3942"/>
    <w:rsid w:val="008C41B0"/>
    <w:rsid w:val="008C457A"/>
    <w:rsid w:val="008C4EF4"/>
    <w:rsid w:val="008C503D"/>
    <w:rsid w:val="008C629A"/>
    <w:rsid w:val="008C65C1"/>
    <w:rsid w:val="008C768E"/>
    <w:rsid w:val="008C7BC1"/>
    <w:rsid w:val="008D0061"/>
    <w:rsid w:val="008D073C"/>
    <w:rsid w:val="008D22CA"/>
    <w:rsid w:val="008D2E8C"/>
    <w:rsid w:val="008D416F"/>
    <w:rsid w:val="008D494B"/>
    <w:rsid w:val="008D4E43"/>
    <w:rsid w:val="008D5061"/>
    <w:rsid w:val="008D6934"/>
    <w:rsid w:val="008D733F"/>
    <w:rsid w:val="008E020C"/>
    <w:rsid w:val="008E1CC6"/>
    <w:rsid w:val="008E2CF4"/>
    <w:rsid w:val="008E33DD"/>
    <w:rsid w:val="008E3808"/>
    <w:rsid w:val="008E3C78"/>
    <w:rsid w:val="008E60AF"/>
    <w:rsid w:val="008F0092"/>
    <w:rsid w:val="008F22F7"/>
    <w:rsid w:val="008F270C"/>
    <w:rsid w:val="008F348E"/>
    <w:rsid w:val="008F3659"/>
    <w:rsid w:val="008F3726"/>
    <w:rsid w:val="008F3E89"/>
    <w:rsid w:val="008F3EFD"/>
    <w:rsid w:val="008F411A"/>
    <w:rsid w:val="008F4B3D"/>
    <w:rsid w:val="008F5A3A"/>
    <w:rsid w:val="008F5E18"/>
    <w:rsid w:val="008F657C"/>
    <w:rsid w:val="008F66AF"/>
    <w:rsid w:val="008F73E7"/>
    <w:rsid w:val="008F7C1B"/>
    <w:rsid w:val="0090107D"/>
    <w:rsid w:val="009011AF"/>
    <w:rsid w:val="00901455"/>
    <w:rsid w:val="0090154B"/>
    <w:rsid w:val="00902135"/>
    <w:rsid w:val="00902DC1"/>
    <w:rsid w:val="009043D7"/>
    <w:rsid w:val="009074EB"/>
    <w:rsid w:val="0090791E"/>
    <w:rsid w:val="009127E7"/>
    <w:rsid w:val="00913AF9"/>
    <w:rsid w:val="00914EC5"/>
    <w:rsid w:val="00916D66"/>
    <w:rsid w:val="00916EA1"/>
    <w:rsid w:val="00917ABA"/>
    <w:rsid w:val="00917CCB"/>
    <w:rsid w:val="00920408"/>
    <w:rsid w:val="00920B88"/>
    <w:rsid w:val="00923468"/>
    <w:rsid w:val="009245BD"/>
    <w:rsid w:val="0092569F"/>
    <w:rsid w:val="00926B5A"/>
    <w:rsid w:val="0092708E"/>
    <w:rsid w:val="009311DE"/>
    <w:rsid w:val="00932332"/>
    <w:rsid w:val="00932772"/>
    <w:rsid w:val="0093363C"/>
    <w:rsid w:val="00935333"/>
    <w:rsid w:val="00935E3B"/>
    <w:rsid w:val="00936547"/>
    <w:rsid w:val="009402BD"/>
    <w:rsid w:val="00941328"/>
    <w:rsid w:val="009425BF"/>
    <w:rsid w:val="0094366D"/>
    <w:rsid w:val="009441F2"/>
    <w:rsid w:val="00945F56"/>
    <w:rsid w:val="009475DE"/>
    <w:rsid w:val="00950102"/>
    <w:rsid w:val="00950255"/>
    <w:rsid w:val="0095192B"/>
    <w:rsid w:val="00951B61"/>
    <w:rsid w:val="00952EAC"/>
    <w:rsid w:val="009534AF"/>
    <w:rsid w:val="00953866"/>
    <w:rsid w:val="00957BAD"/>
    <w:rsid w:val="00960B71"/>
    <w:rsid w:val="009634D4"/>
    <w:rsid w:val="00963BEA"/>
    <w:rsid w:val="00965085"/>
    <w:rsid w:val="00967FDC"/>
    <w:rsid w:val="009720FB"/>
    <w:rsid w:val="00974653"/>
    <w:rsid w:val="00974832"/>
    <w:rsid w:val="00974F35"/>
    <w:rsid w:val="00975691"/>
    <w:rsid w:val="00975D04"/>
    <w:rsid w:val="00976088"/>
    <w:rsid w:val="00976A38"/>
    <w:rsid w:val="00977CBC"/>
    <w:rsid w:val="00977FAC"/>
    <w:rsid w:val="00980108"/>
    <w:rsid w:val="00981F16"/>
    <w:rsid w:val="00982B06"/>
    <w:rsid w:val="00982FEB"/>
    <w:rsid w:val="0098471E"/>
    <w:rsid w:val="009848D0"/>
    <w:rsid w:val="00984E4D"/>
    <w:rsid w:val="00987B85"/>
    <w:rsid w:val="009916CF"/>
    <w:rsid w:val="00993190"/>
    <w:rsid w:val="00994737"/>
    <w:rsid w:val="0099678C"/>
    <w:rsid w:val="00997FB6"/>
    <w:rsid w:val="009A26CC"/>
    <w:rsid w:val="009A4940"/>
    <w:rsid w:val="009A5A13"/>
    <w:rsid w:val="009A7333"/>
    <w:rsid w:val="009A768D"/>
    <w:rsid w:val="009B01F6"/>
    <w:rsid w:val="009B1431"/>
    <w:rsid w:val="009B1B6F"/>
    <w:rsid w:val="009B207D"/>
    <w:rsid w:val="009B452D"/>
    <w:rsid w:val="009B523B"/>
    <w:rsid w:val="009B52FC"/>
    <w:rsid w:val="009B568A"/>
    <w:rsid w:val="009B56C8"/>
    <w:rsid w:val="009B57CA"/>
    <w:rsid w:val="009B66E5"/>
    <w:rsid w:val="009B6856"/>
    <w:rsid w:val="009B6AE8"/>
    <w:rsid w:val="009B6D30"/>
    <w:rsid w:val="009C1B7A"/>
    <w:rsid w:val="009C1EFE"/>
    <w:rsid w:val="009C4FB4"/>
    <w:rsid w:val="009C5746"/>
    <w:rsid w:val="009C5AA4"/>
    <w:rsid w:val="009C6F59"/>
    <w:rsid w:val="009C799B"/>
    <w:rsid w:val="009D21EB"/>
    <w:rsid w:val="009D341A"/>
    <w:rsid w:val="009D3725"/>
    <w:rsid w:val="009D4374"/>
    <w:rsid w:val="009D44A5"/>
    <w:rsid w:val="009D525C"/>
    <w:rsid w:val="009D6FD9"/>
    <w:rsid w:val="009D7A92"/>
    <w:rsid w:val="009E000B"/>
    <w:rsid w:val="009E0450"/>
    <w:rsid w:val="009E2D05"/>
    <w:rsid w:val="009E5FD4"/>
    <w:rsid w:val="009E706E"/>
    <w:rsid w:val="009E7154"/>
    <w:rsid w:val="009E7DDB"/>
    <w:rsid w:val="009F20B5"/>
    <w:rsid w:val="009F313F"/>
    <w:rsid w:val="009F316C"/>
    <w:rsid w:val="009F3188"/>
    <w:rsid w:val="009F3633"/>
    <w:rsid w:val="009F381C"/>
    <w:rsid w:val="009F3CE0"/>
    <w:rsid w:val="009F419D"/>
    <w:rsid w:val="009F4690"/>
    <w:rsid w:val="009F4770"/>
    <w:rsid w:val="009F52B1"/>
    <w:rsid w:val="009F57DD"/>
    <w:rsid w:val="009F58C4"/>
    <w:rsid w:val="00A002CE"/>
    <w:rsid w:val="00A00316"/>
    <w:rsid w:val="00A005CD"/>
    <w:rsid w:val="00A04F11"/>
    <w:rsid w:val="00A05C67"/>
    <w:rsid w:val="00A06CA8"/>
    <w:rsid w:val="00A077A9"/>
    <w:rsid w:val="00A12BF5"/>
    <w:rsid w:val="00A12F69"/>
    <w:rsid w:val="00A13A74"/>
    <w:rsid w:val="00A14E41"/>
    <w:rsid w:val="00A16AAE"/>
    <w:rsid w:val="00A1708B"/>
    <w:rsid w:val="00A1728F"/>
    <w:rsid w:val="00A17821"/>
    <w:rsid w:val="00A17898"/>
    <w:rsid w:val="00A20B8B"/>
    <w:rsid w:val="00A227FD"/>
    <w:rsid w:val="00A2362D"/>
    <w:rsid w:val="00A24964"/>
    <w:rsid w:val="00A25F3E"/>
    <w:rsid w:val="00A269CF"/>
    <w:rsid w:val="00A2702A"/>
    <w:rsid w:val="00A27C2F"/>
    <w:rsid w:val="00A27D27"/>
    <w:rsid w:val="00A3093B"/>
    <w:rsid w:val="00A30B8B"/>
    <w:rsid w:val="00A3158F"/>
    <w:rsid w:val="00A319B5"/>
    <w:rsid w:val="00A31CB2"/>
    <w:rsid w:val="00A31E2C"/>
    <w:rsid w:val="00A3471F"/>
    <w:rsid w:val="00A3534B"/>
    <w:rsid w:val="00A35925"/>
    <w:rsid w:val="00A35B32"/>
    <w:rsid w:val="00A379F1"/>
    <w:rsid w:val="00A40282"/>
    <w:rsid w:val="00A40E29"/>
    <w:rsid w:val="00A4180D"/>
    <w:rsid w:val="00A41B44"/>
    <w:rsid w:val="00A42F2D"/>
    <w:rsid w:val="00A44F11"/>
    <w:rsid w:val="00A45B06"/>
    <w:rsid w:val="00A45D6F"/>
    <w:rsid w:val="00A45D77"/>
    <w:rsid w:val="00A46BA9"/>
    <w:rsid w:val="00A46C76"/>
    <w:rsid w:val="00A46D6F"/>
    <w:rsid w:val="00A47AB5"/>
    <w:rsid w:val="00A500A1"/>
    <w:rsid w:val="00A5015A"/>
    <w:rsid w:val="00A50DFD"/>
    <w:rsid w:val="00A52089"/>
    <w:rsid w:val="00A52177"/>
    <w:rsid w:val="00A52237"/>
    <w:rsid w:val="00A52240"/>
    <w:rsid w:val="00A52BF8"/>
    <w:rsid w:val="00A539B1"/>
    <w:rsid w:val="00A60901"/>
    <w:rsid w:val="00A61189"/>
    <w:rsid w:val="00A6397D"/>
    <w:rsid w:val="00A65A46"/>
    <w:rsid w:val="00A663D3"/>
    <w:rsid w:val="00A72841"/>
    <w:rsid w:val="00A73272"/>
    <w:rsid w:val="00A73CB0"/>
    <w:rsid w:val="00A753CB"/>
    <w:rsid w:val="00A7568B"/>
    <w:rsid w:val="00A77895"/>
    <w:rsid w:val="00A8261E"/>
    <w:rsid w:val="00A83E4C"/>
    <w:rsid w:val="00A83F4E"/>
    <w:rsid w:val="00A84612"/>
    <w:rsid w:val="00A85C0C"/>
    <w:rsid w:val="00A86180"/>
    <w:rsid w:val="00A9022C"/>
    <w:rsid w:val="00A918AC"/>
    <w:rsid w:val="00A9192D"/>
    <w:rsid w:val="00A92F3E"/>
    <w:rsid w:val="00A9490F"/>
    <w:rsid w:val="00A94A67"/>
    <w:rsid w:val="00A95F00"/>
    <w:rsid w:val="00A96330"/>
    <w:rsid w:val="00A97483"/>
    <w:rsid w:val="00AA0056"/>
    <w:rsid w:val="00AA0E16"/>
    <w:rsid w:val="00AA2F0F"/>
    <w:rsid w:val="00AA3649"/>
    <w:rsid w:val="00AA49EF"/>
    <w:rsid w:val="00AA75FF"/>
    <w:rsid w:val="00AB0C28"/>
    <w:rsid w:val="00AB1B94"/>
    <w:rsid w:val="00AB1EA4"/>
    <w:rsid w:val="00AB265A"/>
    <w:rsid w:val="00AB2DE3"/>
    <w:rsid w:val="00AB3067"/>
    <w:rsid w:val="00AB34FF"/>
    <w:rsid w:val="00AB3613"/>
    <w:rsid w:val="00AB3760"/>
    <w:rsid w:val="00AB3B4D"/>
    <w:rsid w:val="00AB52FF"/>
    <w:rsid w:val="00AC0087"/>
    <w:rsid w:val="00AC0680"/>
    <w:rsid w:val="00AC1131"/>
    <w:rsid w:val="00AC1ECF"/>
    <w:rsid w:val="00AC2842"/>
    <w:rsid w:val="00AC2ABF"/>
    <w:rsid w:val="00AC3915"/>
    <w:rsid w:val="00AC5A1F"/>
    <w:rsid w:val="00AC5AE6"/>
    <w:rsid w:val="00AC5BD3"/>
    <w:rsid w:val="00AC6DD1"/>
    <w:rsid w:val="00AD0588"/>
    <w:rsid w:val="00AD4826"/>
    <w:rsid w:val="00AD5EC5"/>
    <w:rsid w:val="00AD653B"/>
    <w:rsid w:val="00AD6D77"/>
    <w:rsid w:val="00AE001E"/>
    <w:rsid w:val="00AE508B"/>
    <w:rsid w:val="00AE6866"/>
    <w:rsid w:val="00AE6D10"/>
    <w:rsid w:val="00AE7D4D"/>
    <w:rsid w:val="00AF04CE"/>
    <w:rsid w:val="00AF0CCE"/>
    <w:rsid w:val="00AF0D9D"/>
    <w:rsid w:val="00AF281E"/>
    <w:rsid w:val="00AF32AF"/>
    <w:rsid w:val="00AF4B1F"/>
    <w:rsid w:val="00AF4F00"/>
    <w:rsid w:val="00AF52F4"/>
    <w:rsid w:val="00AF5A20"/>
    <w:rsid w:val="00AF5A54"/>
    <w:rsid w:val="00AF5DA0"/>
    <w:rsid w:val="00AF5E19"/>
    <w:rsid w:val="00AF7E5E"/>
    <w:rsid w:val="00B0051E"/>
    <w:rsid w:val="00B01534"/>
    <w:rsid w:val="00B02251"/>
    <w:rsid w:val="00B027BD"/>
    <w:rsid w:val="00B065E9"/>
    <w:rsid w:val="00B06C30"/>
    <w:rsid w:val="00B07F3B"/>
    <w:rsid w:val="00B105DE"/>
    <w:rsid w:val="00B1147C"/>
    <w:rsid w:val="00B1162A"/>
    <w:rsid w:val="00B13BEC"/>
    <w:rsid w:val="00B13FEC"/>
    <w:rsid w:val="00B1414D"/>
    <w:rsid w:val="00B1424B"/>
    <w:rsid w:val="00B14DD5"/>
    <w:rsid w:val="00B158FF"/>
    <w:rsid w:val="00B15D23"/>
    <w:rsid w:val="00B175F6"/>
    <w:rsid w:val="00B17DF7"/>
    <w:rsid w:val="00B215BD"/>
    <w:rsid w:val="00B22E52"/>
    <w:rsid w:val="00B24FC8"/>
    <w:rsid w:val="00B26227"/>
    <w:rsid w:val="00B26819"/>
    <w:rsid w:val="00B27781"/>
    <w:rsid w:val="00B30BEB"/>
    <w:rsid w:val="00B327FD"/>
    <w:rsid w:val="00B346CB"/>
    <w:rsid w:val="00B34B9F"/>
    <w:rsid w:val="00B34D6E"/>
    <w:rsid w:val="00B3580A"/>
    <w:rsid w:val="00B360EC"/>
    <w:rsid w:val="00B36198"/>
    <w:rsid w:val="00B40404"/>
    <w:rsid w:val="00B407C0"/>
    <w:rsid w:val="00B40886"/>
    <w:rsid w:val="00B423D2"/>
    <w:rsid w:val="00B42E34"/>
    <w:rsid w:val="00B4314B"/>
    <w:rsid w:val="00B43D87"/>
    <w:rsid w:val="00B44D75"/>
    <w:rsid w:val="00B52549"/>
    <w:rsid w:val="00B536F3"/>
    <w:rsid w:val="00B609CD"/>
    <w:rsid w:val="00B613AF"/>
    <w:rsid w:val="00B6174A"/>
    <w:rsid w:val="00B6230C"/>
    <w:rsid w:val="00B62B74"/>
    <w:rsid w:val="00B62BF2"/>
    <w:rsid w:val="00B62E81"/>
    <w:rsid w:val="00B63218"/>
    <w:rsid w:val="00B63AC6"/>
    <w:rsid w:val="00B67039"/>
    <w:rsid w:val="00B67510"/>
    <w:rsid w:val="00B72420"/>
    <w:rsid w:val="00B72CFA"/>
    <w:rsid w:val="00B72F02"/>
    <w:rsid w:val="00B761A8"/>
    <w:rsid w:val="00B800B0"/>
    <w:rsid w:val="00B81215"/>
    <w:rsid w:val="00B81F7E"/>
    <w:rsid w:val="00B8210A"/>
    <w:rsid w:val="00B827C7"/>
    <w:rsid w:val="00B83402"/>
    <w:rsid w:val="00B8386F"/>
    <w:rsid w:val="00B849C5"/>
    <w:rsid w:val="00B85260"/>
    <w:rsid w:val="00B91D34"/>
    <w:rsid w:val="00B9247E"/>
    <w:rsid w:val="00B92A86"/>
    <w:rsid w:val="00B93881"/>
    <w:rsid w:val="00B9392C"/>
    <w:rsid w:val="00B94EEE"/>
    <w:rsid w:val="00B957E8"/>
    <w:rsid w:val="00B95E39"/>
    <w:rsid w:val="00B961B4"/>
    <w:rsid w:val="00B97310"/>
    <w:rsid w:val="00B97E14"/>
    <w:rsid w:val="00BA02D2"/>
    <w:rsid w:val="00BA0526"/>
    <w:rsid w:val="00BA0D15"/>
    <w:rsid w:val="00BA1966"/>
    <w:rsid w:val="00BA3BF6"/>
    <w:rsid w:val="00BA3C0B"/>
    <w:rsid w:val="00BA4205"/>
    <w:rsid w:val="00BA448F"/>
    <w:rsid w:val="00BA5B07"/>
    <w:rsid w:val="00BA7D1A"/>
    <w:rsid w:val="00BB0F76"/>
    <w:rsid w:val="00BB272A"/>
    <w:rsid w:val="00BB2896"/>
    <w:rsid w:val="00BB3368"/>
    <w:rsid w:val="00BB35AD"/>
    <w:rsid w:val="00BB35DA"/>
    <w:rsid w:val="00BB3E76"/>
    <w:rsid w:val="00BB4880"/>
    <w:rsid w:val="00BB7093"/>
    <w:rsid w:val="00BB7764"/>
    <w:rsid w:val="00BC1467"/>
    <w:rsid w:val="00BC36DE"/>
    <w:rsid w:val="00BC3A22"/>
    <w:rsid w:val="00BC53B7"/>
    <w:rsid w:val="00BC7C9A"/>
    <w:rsid w:val="00BD0480"/>
    <w:rsid w:val="00BD0F26"/>
    <w:rsid w:val="00BD10E2"/>
    <w:rsid w:val="00BD6213"/>
    <w:rsid w:val="00BD6318"/>
    <w:rsid w:val="00BD6CED"/>
    <w:rsid w:val="00BD73AE"/>
    <w:rsid w:val="00BD7838"/>
    <w:rsid w:val="00BD7878"/>
    <w:rsid w:val="00BD7A5B"/>
    <w:rsid w:val="00BD7C0A"/>
    <w:rsid w:val="00BD7C39"/>
    <w:rsid w:val="00BE0F57"/>
    <w:rsid w:val="00BE1CB3"/>
    <w:rsid w:val="00BE2313"/>
    <w:rsid w:val="00BE36FD"/>
    <w:rsid w:val="00BE53BE"/>
    <w:rsid w:val="00BE5B2E"/>
    <w:rsid w:val="00BF1953"/>
    <w:rsid w:val="00BF304B"/>
    <w:rsid w:val="00BF3BAC"/>
    <w:rsid w:val="00BF512F"/>
    <w:rsid w:val="00BF5B15"/>
    <w:rsid w:val="00BF5E63"/>
    <w:rsid w:val="00BF68DE"/>
    <w:rsid w:val="00C0108A"/>
    <w:rsid w:val="00C012BC"/>
    <w:rsid w:val="00C01829"/>
    <w:rsid w:val="00C01993"/>
    <w:rsid w:val="00C01A57"/>
    <w:rsid w:val="00C0454B"/>
    <w:rsid w:val="00C054E0"/>
    <w:rsid w:val="00C05C70"/>
    <w:rsid w:val="00C06F7E"/>
    <w:rsid w:val="00C070FE"/>
    <w:rsid w:val="00C10D85"/>
    <w:rsid w:val="00C14394"/>
    <w:rsid w:val="00C15C2C"/>
    <w:rsid w:val="00C16079"/>
    <w:rsid w:val="00C16BE2"/>
    <w:rsid w:val="00C17A13"/>
    <w:rsid w:val="00C2051D"/>
    <w:rsid w:val="00C23B8A"/>
    <w:rsid w:val="00C24F27"/>
    <w:rsid w:val="00C25C1A"/>
    <w:rsid w:val="00C26004"/>
    <w:rsid w:val="00C27D87"/>
    <w:rsid w:val="00C301E0"/>
    <w:rsid w:val="00C319B4"/>
    <w:rsid w:val="00C3291F"/>
    <w:rsid w:val="00C32AC6"/>
    <w:rsid w:val="00C335B5"/>
    <w:rsid w:val="00C33B09"/>
    <w:rsid w:val="00C33EB6"/>
    <w:rsid w:val="00C346DD"/>
    <w:rsid w:val="00C3483F"/>
    <w:rsid w:val="00C36330"/>
    <w:rsid w:val="00C364A3"/>
    <w:rsid w:val="00C41EAD"/>
    <w:rsid w:val="00C4497D"/>
    <w:rsid w:val="00C46913"/>
    <w:rsid w:val="00C47527"/>
    <w:rsid w:val="00C50397"/>
    <w:rsid w:val="00C505C6"/>
    <w:rsid w:val="00C508B3"/>
    <w:rsid w:val="00C51A71"/>
    <w:rsid w:val="00C53201"/>
    <w:rsid w:val="00C537BA"/>
    <w:rsid w:val="00C53FED"/>
    <w:rsid w:val="00C54046"/>
    <w:rsid w:val="00C56345"/>
    <w:rsid w:val="00C5672B"/>
    <w:rsid w:val="00C577EF"/>
    <w:rsid w:val="00C57BB7"/>
    <w:rsid w:val="00C60BDF"/>
    <w:rsid w:val="00C61577"/>
    <w:rsid w:val="00C62BEA"/>
    <w:rsid w:val="00C65E5B"/>
    <w:rsid w:val="00C70710"/>
    <w:rsid w:val="00C71A68"/>
    <w:rsid w:val="00C71B46"/>
    <w:rsid w:val="00C73A6C"/>
    <w:rsid w:val="00C74330"/>
    <w:rsid w:val="00C744AB"/>
    <w:rsid w:val="00C80638"/>
    <w:rsid w:val="00C81AA8"/>
    <w:rsid w:val="00C82C5D"/>
    <w:rsid w:val="00C82D31"/>
    <w:rsid w:val="00C83564"/>
    <w:rsid w:val="00C840CA"/>
    <w:rsid w:val="00C90970"/>
    <w:rsid w:val="00C9103C"/>
    <w:rsid w:val="00C91233"/>
    <w:rsid w:val="00C9193F"/>
    <w:rsid w:val="00C927DC"/>
    <w:rsid w:val="00C9340A"/>
    <w:rsid w:val="00C93D14"/>
    <w:rsid w:val="00C96012"/>
    <w:rsid w:val="00CA02F7"/>
    <w:rsid w:val="00CA1564"/>
    <w:rsid w:val="00CA2FCA"/>
    <w:rsid w:val="00CA33D5"/>
    <w:rsid w:val="00CA58B3"/>
    <w:rsid w:val="00CA66C8"/>
    <w:rsid w:val="00CB0192"/>
    <w:rsid w:val="00CB0655"/>
    <w:rsid w:val="00CB2942"/>
    <w:rsid w:val="00CB3E29"/>
    <w:rsid w:val="00CB434D"/>
    <w:rsid w:val="00CB54C1"/>
    <w:rsid w:val="00CB68FB"/>
    <w:rsid w:val="00CB7ADA"/>
    <w:rsid w:val="00CB7DA8"/>
    <w:rsid w:val="00CC011E"/>
    <w:rsid w:val="00CC0177"/>
    <w:rsid w:val="00CC06CA"/>
    <w:rsid w:val="00CC0C4F"/>
    <w:rsid w:val="00CC18D3"/>
    <w:rsid w:val="00CC25C2"/>
    <w:rsid w:val="00CC27D3"/>
    <w:rsid w:val="00CC2850"/>
    <w:rsid w:val="00CC335A"/>
    <w:rsid w:val="00CC5A06"/>
    <w:rsid w:val="00CD08D0"/>
    <w:rsid w:val="00CD1A72"/>
    <w:rsid w:val="00CD1EDF"/>
    <w:rsid w:val="00CD1FFC"/>
    <w:rsid w:val="00CD2E7E"/>
    <w:rsid w:val="00CD2E96"/>
    <w:rsid w:val="00CD4D84"/>
    <w:rsid w:val="00CD51CD"/>
    <w:rsid w:val="00CD5B4F"/>
    <w:rsid w:val="00CD5F58"/>
    <w:rsid w:val="00CD6ABE"/>
    <w:rsid w:val="00CD6CAA"/>
    <w:rsid w:val="00CD6DCF"/>
    <w:rsid w:val="00CD7283"/>
    <w:rsid w:val="00CE006E"/>
    <w:rsid w:val="00CE010C"/>
    <w:rsid w:val="00CE01CF"/>
    <w:rsid w:val="00CE05A3"/>
    <w:rsid w:val="00CE10CF"/>
    <w:rsid w:val="00CE129F"/>
    <w:rsid w:val="00CE21F4"/>
    <w:rsid w:val="00CE2723"/>
    <w:rsid w:val="00CE2AC7"/>
    <w:rsid w:val="00CE4296"/>
    <w:rsid w:val="00CE47E1"/>
    <w:rsid w:val="00CE632A"/>
    <w:rsid w:val="00CF2E3F"/>
    <w:rsid w:val="00CF2EEE"/>
    <w:rsid w:val="00CF33F6"/>
    <w:rsid w:val="00CF3CC4"/>
    <w:rsid w:val="00CF3FE1"/>
    <w:rsid w:val="00CF4FC0"/>
    <w:rsid w:val="00CF5166"/>
    <w:rsid w:val="00CF5D4A"/>
    <w:rsid w:val="00CF7EFE"/>
    <w:rsid w:val="00D008B0"/>
    <w:rsid w:val="00D00CC3"/>
    <w:rsid w:val="00D0292F"/>
    <w:rsid w:val="00D066BB"/>
    <w:rsid w:val="00D06A68"/>
    <w:rsid w:val="00D07BE2"/>
    <w:rsid w:val="00D10BAF"/>
    <w:rsid w:val="00D10C8F"/>
    <w:rsid w:val="00D11014"/>
    <w:rsid w:val="00D11A09"/>
    <w:rsid w:val="00D122FE"/>
    <w:rsid w:val="00D13CB2"/>
    <w:rsid w:val="00D13EE1"/>
    <w:rsid w:val="00D14317"/>
    <w:rsid w:val="00D147DF"/>
    <w:rsid w:val="00D169D8"/>
    <w:rsid w:val="00D16F41"/>
    <w:rsid w:val="00D1703C"/>
    <w:rsid w:val="00D17182"/>
    <w:rsid w:val="00D176E8"/>
    <w:rsid w:val="00D22F6D"/>
    <w:rsid w:val="00D237AB"/>
    <w:rsid w:val="00D23E06"/>
    <w:rsid w:val="00D243D1"/>
    <w:rsid w:val="00D25C20"/>
    <w:rsid w:val="00D3099F"/>
    <w:rsid w:val="00D30F42"/>
    <w:rsid w:val="00D33AD0"/>
    <w:rsid w:val="00D342D3"/>
    <w:rsid w:val="00D3496E"/>
    <w:rsid w:val="00D36C6F"/>
    <w:rsid w:val="00D41BD8"/>
    <w:rsid w:val="00D444B0"/>
    <w:rsid w:val="00D44A8F"/>
    <w:rsid w:val="00D47981"/>
    <w:rsid w:val="00D507CF"/>
    <w:rsid w:val="00D51B3C"/>
    <w:rsid w:val="00D53234"/>
    <w:rsid w:val="00D53B04"/>
    <w:rsid w:val="00D54393"/>
    <w:rsid w:val="00D54E13"/>
    <w:rsid w:val="00D5506D"/>
    <w:rsid w:val="00D55CC1"/>
    <w:rsid w:val="00D56300"/>
    <w:rsid w:val="00D57E4A"/>
    <w:rsid w:val="00D6203F"/>
    <w:rsid w:val="00D640A5"/>
    <w:rsid w:val="00D64327"/>
    <w:rsid w:val="00D6712D"/>
    <w:rsid w:val="00D67210"/>
    <w:rsid w:val="00D6785F"/>
    <w:rsid w:val="00D67956"/>
    <w:rsid w:val="00D700EB"/>
    <w:rsid w:val="00D72155"/>
    <w:rsid w:val="00D73293"/>
    <w:rsid w:val="00D74825"/>
    <w:rsid w:val="00D776E7"/>
    <w:rsid w:val="00D7781F"/>
    <w:rsid w:val="00D80AE7"/>
    <w:rsid w:val="00D811D0"/>
    <w:rsid w:val="00D82D8D"/>
    <w:rsid w:val="00D838BA"/>
    <w:rsid w:val="00D83D38"/>
    <w:rsid w:val="00D84B67"/>
    <w:rsid w:val="00D84D9D"/>
    <w:rsid w:val="00D8583F"/>
    <w:rsid w:val="00D8592C"/>
    <w:rsid w:val="00D87145"/>
    <w:rsid w:val="00D87F30"/>
    <w:rsid w:val="00D90012"/>
    <w:rsid w:val="00D90DB5"/>
    <w:rsid w:val="00DA1514"/>
    <w:rsid w:val="00DA3A2A"/>
    <w:rsid w:val="00DA55B4"/>
    <w:rsid w:val="00DA5904"/>
    <w:rsid w:val="00DA5CE0"/>
    <w:rsid w:val="00DA6D24"/>
    <w:rsid w:val="00DA703D"/>
    <w:rsid w:val="00DA7996"/>
    <w:rsid w:val="00DA7C12"/>
    <w:rsid w:val="00DB1C4B"/>
    <w:rsid w:val="00DB1C9B"/>
    <w:rsid w:val="00DB49A1"/>
    <w:rsid w:val="00DB4ECE"/>
    <w:rsid w:val="00DB5869"/>
    <w:rsid w:val="00DB5BB5"/>
    <w:rsid w:val="00DB667D"/>
    <w:rsid w:val="00DB7280"/>
    <w:rsid w:val="00DC093F"/>
    <w:rsid w:val="00DC0D22"/>
    <w:rsid w:val="00DC20D2"/>
    <w:rsid w:val="00DC35C8"/>
    <w:rsid w:val="00DC39F5"/>
    <w:rsid w:val="00DC3BC2"/>
    <w:rsid w:val="00DC3E82"/>
    <w:rsid w:val="00DC4C12"/>
    <w:rsid w:val="00DC4CC8"/>
    <w:rsid w:val="00DC5DD8"/>
    <w:rsid w:val="00DC61B0"/>
    <w:rsid w:val="00DC6FCD"/>
    <w:rsid w:val="00DC798D"/>
    <w:rsid w:val="00DD030A"/>
    <w:rsid w:val="00DD1366"/>
    <w:rsid w:val="00DD199C"/>
    <w:rsid w:val="00DD2080"/>
    <w:rsid w:val="00DD261E"/>
    <w:rsid w:val="00DD3653"/>
    <w:rsid w:val="00DD6F47"/>
    <w:rsid w:val="00DE286D"/>
    <w:rsid w:val="00DE31C2"/>
    <w:rsid w:val="00DE48A3"/>
    <w:rsid w:val="00DE4FF2"/>
    <w:rsid w:val="00DE63B4"/>
    <w:rsid w:val="00DE7853"/>
    <w:rsid w:val="00DF2D12"/>
    <w:rsid w:val="00DF3640"/>
    <w:rsid w:val="00DF4108"/>
    <w:rsid w:val="00DF4408"/>
    <w:rsid w:val="00DF636A"/>
    <w:rsid w:val="00DF65E0"/>
    <w:rsid w:val="00DF734E"/>
    <w:rsid w:val="00DF7419"/>
    <w:rsid w:val="00DF76FF"/>
    <w:rsid w:val="00DF7B21"/>
    <w:rsid w:val="00E00F1D"/>
    <w:rsid w:val="00E0132C"/>
    <w:rsid w:val="00E0233E"/>
    <w:rsid w:val="00E046A3"/>
    <w:rsid w:val="00E04B19"/>
    <w:rsid w:val="00E04F54"/>
    <w:rsid w:val="00E056F4"/>
    <w:rsid w:val="00E062EE"/>
    <w:rsid w:val="00E106A6"/>
    <w:rsid w:val="00E113BA"/>
    <w:rsid w:val="00E157CC"/>
    <w:rsid w:val="00E164E3"/>
    <w:rsid w:val="00E17749"/>
    <w:rsid w:val="00E2228B"/>
    <w:rsid w:val="00E22483"/>
    <w:rsid w:val="00E237FE"/>
    <w:rsid w:val="00E253CE"/>
    <w:rsid w:val="00E26DFA"/>
    <w:rsid w:val="00E26F79"/>
    <w:rsid w:val="00E27B66"/>
    <w:rsid w:val="00E306A8"/>
    <w:rsid w:val="00E3072D"/>
    <w:rsid w:val="00E30B17"/>
    <w:rsid w:val="00E30E76"/>
    <w:rsid w:val="00E31090"/>
    <w:rsid w:val="00E31E59"/>
    <w:rsid w:val="00E3248A"/>
    <w:rsid w:val="00E3313A"/>
    <w:rsid w:val="00E33543"/>
    <w:rsid w:val="00E338F2"/>
    <w:rsid w:val="00E33C55"/>
    <w:rsid w:val="00E342B4"/>
    <w:rsid w:val="00E35FE5"/>
    <w:rsid w:val="00E3743B"/>
    <w:rsid w:val="00E37709"/>
    <w:rsid w:val="00E37CD8"/>
    <w:rsid w:val="00E41534"/>
    <w:rsid w:val="00E426AA"/>
    <w:rsid w:val="00E4420B"/>
    <w:rsid w:val="00E451FA"/>
    <w:rsid w:val="00E45316"/>
    <w:rsid w:val="00E458D2"/>
    <w:rsid w:val="00E45CB2"/>
    <w:rsid w:val="00E45CB3"/>
    <w:rsid w:val="00E45FD5"/>
    <w:rsid w:val="00E47F51"/>
    <w:rsid w:val="00E50058"/>
    <w:rsid w:val="00E500E1"/>
    <w:rsid w:val="00E511AF"/>
    <w:rsid w:val="00E51418"/>
    <w:rsid w:val="00E51467"/>
    <w:rsid w:val="00E51797"/>
    <w:rsid w:val="00E5217A"/>
    <w:rsid w:val="00E53119"/>
    <w:rsid w:val="00E536E3"/>
    <w:rsid w:val="00E53E36"/>
    <w:rsid w:val="00E549CF"/>
    <w:rsid w:val="00E560C4"/>
    <w:rsid w:val="00E631B4"/>
    <w:rsid w:val="00E6376A"/>
    <w:rsid w:val="00E63BBC"/>
    <w:rsid w:val="00E66D0A"/>
    <w:rsid w:val="00E676C7"/>
    <w:rsid w:val="00E677ED"/>
    <w:rsid w:val="00E7227F"/>
    <w:rsid w:val="00E72F16"/>
    <w:rsid w:val="00E73052"/>
    <w:rsid w:val="00E73B25"/>
    <w:rsid w:val="00E73C62"/>
    <w:rsid w:val="00E746CA"/>
    <w:rsid w:val="00E75593"/>
    <w:rsid w:val="00E75D77"/>
    <w:rsid w:val="00E761FA"/>
    <w:rsid w:val="00E808C6"/>
    <w:rsid w:val="00E81CD7"/>
    <w:rsid w:val="00E834E9"/>
    <w:rsid w:val="00E842B7"/>
    <w:rsid w:val="00E845E3"/>
    <w:rsid w:val="00E8618F"/>
    <w:rsid w:val="00E90807"/>
    <w:rsid w:val="00E91C8B"/>
    <w:rsid w:val="00E91E29"/>
    <w:rsid w:val="00E93138"/>
    <w:rsid w:val="00E94F9C"/>
    <w:rsid w:val="00E9506D"/>
    <w:rsid w:val="00E97F58"/>
    <w:rsid w:val="00EA078A"/>
    <w:rsid w:val="00EA098F"/>
    <w:rsid w:val="00EA0C18"/>
    <w:rsid w:val="00EA0F2F"/>
    <w:rsid w:val="00EA15CC"/>
    <w:rsid w:val="00EA198C"/>
    <w:rsid w:val="00EA19EC"/>
    <w:rsid w:val="00EA3F3F"/>
    <w:rsid w:val="00EA42C0"/>
    <w:rsid w:val="00EA50C4"/>
    <w:rsid w:val="00EA5106"/>
    <w:rsid w:val="00EA57BC"/>
    <w:rsid w:val="00EA67D0"/>
    <w:rsid w:val="00EA7203"/>
    <w:rsid w:val="00EA7349"/>
    <w:rsid w:val="00EB171E"/>
    <w:rsid w:val="00EB18B3"/>
    <w:rsid w:val="00EB1D43"/>
    <w:rsid w:val="00EB3C4E"/>
    <w:rsid w:val="00EB439D"/>
    <w:rsid w:val="00EC02FC"/>
    <w:rsid w:val="00EC0498"/>
    <w:rsid w:val="00EC05EC"/>
    <w:rsid w:val="00EC0F8A"/>
    <w:rsid w:val="00EC15B7"/>
    <w:rsid w:val="00EC30B0"/>
    <w:rsid w:val="00EC321B"/>
    <w:rsid w:val="00EC3EF6"/>
    <w:rsid w:val="00EC572C"/>
    <w:rsid w:val="00EC5F48"/>
    <w:rsid w:val="00EC6D3A"/>
    <w:rsid w:val="00EC7ECF"/>
    <w:rsid w:val="00ED0FA0"/>
    <w:rsid w:val="00ED1E88"/>
    <w:rsid w:val="00ED39A3"/>
    <w:rsid w:val="00ED3B99"/>
    <w:rsid w:val="00ED53DC"/>
    <w:rsid w:val="00EE0757"/>
    <w:rsid w:val="00EE1A67"/>
    <w:rsid w:val="00EE45EB"/>
    <w:rsid w:val="00EE485E"/>
    <w:rsid w:val="00EE4A4D"/>
    <w:rsid w:val="00EE60D9"/>
    <w:rsid w:val="00EE6547"/>
    <w:rsid w:val="00EE67AF"/>
    <w:rsid w:val="00EF0344"/>
    <w:rsid w:val="00EF3256"/>
    <w:rsid w:val="00EF54E9"/>
    <w:rsid w:val="00EF6017"/>
    <w:rsid w:val="00EF638D"/>
    <w:rsid w:val="00EF688A"/>
    <w:rsid w:val="00F01974"/>
    <w:rsid w:val="00F01FAD"/>
    <w:rsid w:val="00F02239"/>
    <w:rsid w:val="00F03424"/>
    <w:rsid w:val="00F03426"/>
    <w:rsid w:val="00F03963"/>
    <w:rsid w:val="00F0396F"/>
    <w:rsid w:val="00F0545D"/>
    <w:rsid w:val="00F05C20"/>
    <w:rsid w:val="00F060B9"/>
    <w:rsid w:val="00F06BBF"/>
    <w:rsid w:val="00F06E2B"/>
    <w:rsid w:val="00F10539"/>
    <w:rsid w:val="00F106EA"/>
    <w:rsid w:val="00F113A3"/>
    <w:rsid w:val="00F11B9A"/>
    <w:rsid w:val="00F1241D"/>
    <w:rsid w:val="00F12675"/>
    <w:rsid w:val="00F14AD2"/>
    <w:rsid w:val="00F14E79"/>
    <w:rsid w:val="00F1599B"/>
    <w:rsid w:val="00F159E5"/>
    <w:rsid w:val="00F200A9"/>
    <w:rsid w:val="00F20E10"/>
    <w:rsid w:val="00F2171D"/>
    <w:rsid w:val="00F23A1F"/>
    <w:rsid w:val="00F24CB9"/>
    <w:rsid w:val="00F2506D"/>
    <w:rsid w:val="00F27365"/>
    <w:rsid w:val="00F27F32"/>
    <w:rsid w:val="00F30EF3"/>
    <w:rsid w:val="00F31CBF"/>
    <w:rsid w:val="00F33A30"/>
    <w:rsid w:val="00F35530"/>
    <w:rsid w:val="00F362B5"/>
    <w:rsid w:val="00F36555"/>
    <w:rsid w:val="00F37039"/>
    <w:rsid w:val="00F37982"/>
    <w:rsid w:val="00F37B27"/>
    <w:rsid w:val="00F410D3"/>
    <w:rsid w:val="00F47066"/>
    <w:rsid w:val="00F47672"/>
    <w:rsid w:val="00F478AF"/>
    <w:rsid w:val="00F508B1"/>
    <w:rsid w:val="00F53721"/>
    <w:rsid w:val="00F537AC"/>
    <w:rsid w:val="00F53C08"/>
    <w:rsid w:val="00F544EE"/>
    <w:rsid w:val="00F54B3D"/>
    <w:rsid w:val="00F555BB"/>
    <w:rsid w:val="00F5636B"/>
    <w:rsid w:val="00F60A45"/>
    <w:rsid w:val="00F6107D"/>
    <w:rsid w:val="00F66526"/>
    <w:rsid w:val="00F677D7"/>
    <w:rsid w:val="00F704DF"/>
    <w:rsid w:val="00F747A5"/>
    <w:rsid w:val="00F752FE"/>
    <w:rsid w:val="00F7694B"/>
    <w:rsid w:val="00F76DAD"/>
    <w:rsid w:val="00F779B7"/>
    <w:rsid w:val="00F77E25"/>
    <w:rsid w:val="00F82750"/>
    <w:rsid w:val="00F846B0"/>
    <w:rsid w:val="00F852CA"/>
    <w:rsid w:val="00F858BE"/>
    <w:rsid w:val="00F86566"/>
    <w:rsid w:val="00F90C4C"/>
    <w:rsid w:val="00F90FE8"/>
    <w:rsid w:val="00F9150E"/>
    <w:rsid w:val="00F92506"/>
    <w:rsid w:val="00F930C3"/>
    <w:rsid w:val="00F948E9"/>
    <w:rsid w:val="00F94907"/>
    <w:rsid w:val="00F9684A"/>
    <w:rsid w:val="00F96CDE"/>
    <w:rsid w:val="00F97B41"/>
    <w:rsid w:val="00FA0527"/>
    <w:rsid w:val="00FA06F5"/>
    <w:rsid w:val="00FA1289"/>
    <w:rsid w:val="00FA130A"/>
    <w:rsid w:val="00FA2858"/>
    <w:rsid w:val="00FA3D82"/>
    <w:rsid w:val="00FA400B"/>
    <w:rsid w:val="00FA4091"/>
    <w:rsid w:val="00FA721A"/>
    <w:rsid w:val="00FA74E7"/>
    <w:rsid w:val="00FB61AC"/>
    <w:rsid w:val="00FB6FDD"/>
    <w:rsid w:val="00FC0035"/>
    <w:rsid w:val="00FC054E"/>
    <w:rsid w:val="00FC1BBD"/>
    <w:rsid w:val="00FC2175"/>
    <w:rsid w:val="00FC2916"/>
    <w:rsid w:val="00FC3F06"/>
    <w:rsid w:val="00FC4570"/>
    <w:rsid w:val="00FC5662"/>
    <w:rsid w:val="00FC6961"/>
    <w:rsid w:val="00FC6C4F"/>
    <w:rsid w:val="00FC7676"/>
    <w:rsid w:val="00FC7FBB"/>
    <w:rsid w:val="00FD0216"/>
    <w:rsid w:val="00FD1457"/>
    <w:rsid w:val="00FD1565"/>
    <w:rsid w:val="00FD15AA"/>
    <w:rsid w:val="00FD514B"/>
    <w:rsid w:val="00FD526B"/>
    <w:rsid w:val="00FD6AA6"/>
    <w:rsid w:val="00FD72EE"/>
    <w:rsid w:val="00FE04F9"/>
    <w:rsid w:val="00FE0849"/>
    <w:rsid w:val="00FE3715"/>
    <w:rsid w:val="00FE3F5E"/>
    <w:rsid w:val="00FE4E33"/>
    <w:rsid w:val="00FE4E87"/>
    <w:rsid w:val="00FE5141"/>
    <w:rsid w:val="00FE55D4"/>
    <w:rsid w:val="00FE72B3"/>
    <w:rsid w:val="00FF0398"/>
    <w:rsid w:val="00FF0DA6"/>
    <w:rsid w:val="00FF1300"/>
    <w:rsid w:val="00FF1558"/>
    <w:rsid w:val="00FF196E"/>
    <w:rsid w:val="00FF261A"/>
    <w:rsid w:val="00FF67E1"/>
    <w:rsid w:val="00FF7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59CF158"/>
  <w15:docId w15:val="{6AFF651E-75DC-4135-9019-FC66AF82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E87"/>
    <w:rPr>
      <w:rFonts w:ascii="VNI-Times" w:hAnsi="VNI-Times"/>
      <w:sz w:val="28"/>
    </w:rPr>
  </w:style>
  <w:style w:type="paragraph" w:styleId="Heading1">
    <w:name w:val="heading 1"/>
    <w:basedOn w:val="Normal"/>
    <w:next w:val="Normal"/>
    <w:qFormat/>
    <w:rsid w:val="007740E9"/>
    <w:pPr>
      <w:keepNext/>
      <w:jc w:val="center"/>
      <w:outlineLvl w:val="0"/>
    </w:pPr>
    <w:rPr>
      <w:rFonts w:ascii="VNI-Aptima" w:hAnsi="VNI-Aptima"/>
      <w:b/>
      <w:sz w:val="36"/>
    </w:rPr>
  </w:style>
  <w:style w:type="paragraph" w:styleId="Heading2">
    <w:name w:val="heading 2"/>
    <w:basedOn w:val="Normal"/>
    <w:next w:val="Normal"/>
    <w:qFormat/>
    <w:rsid w:val="007740E9"/>
    <w:pPr>
      <w:keepNext/>
      <w:jc w:val="center"/>
      <w:outlineLvl w:val="1"/>
    </w:pPr>
    <w:rPr>
      <w:b/>
    </w:rPr>
  </w:style>
  <w:style w:type="paragraph" w:styleId="Heading3">
    <w:name w:val="heading 3"/>
    <w:basedOn w:val="Normal"/>
    <w:next w:val="Normal"/>
    <w:qFormat/>
    <w:rsid w:val="007740E9"/>
    <w:pPr>
      <w:keepNext/>
      <w:ind w:left="720"/>
      <w:jc w:val="center"/>
      <w:outlineLvl w:val="2"/>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740E9"/>
    <w:pPr>
      <w:jc w:val="both"/>
    </w:pPr>
  </w:style>
  <w:style w:type="table" w:styleId="TableGrid">
    <w:name w:val="Table Grid"/>
    <w:basedOn w:val="TableNormal"/>
    <w:uiPriority w:val="59"/>
    <w:rsid w:val="00774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
    <w:name w:val="Char Char Char Char Char Char Char Char Char"/>
    <w:basedOn w:val="Normal"/>
    <w:semiHidden/>
    <w:rsid w:val="007740E9"/>
    <w:pPr>
      <w:spacing w:after="160" w:line="240" w:lineRule="exact"/>
    </w:pPr>
    <w:rPr>
      <w:rFonts w:ascii="Arial" w:hAnsi="Arial"/>
      <w:sz w:val="22"/>
      <w:szCs w:val="22"/>
    </w:rPr>
  </w:style>
  <w:style w:type="character" w:styleId="Hyperlink">
    <w:name w:val="Hyperlink"/>
    <w:rsid w:val="008B3338"/>
    <w:rPr>
      <w:color w:val="0000FF"/>
      <w:u w:val="single"/>
    </w:rPr>
  </w:style>
  <w:style w:type="paragraph" w:styleId="Header">
    <w:name w:val="header"/>
    <w:basedOn w:val="Normal"/>
    <w:link w:val="HeaderChar"/>
    <w:uiPriority w:val="99"/>
    <w:rsid w:val="00634CD0"/>
    <w:pPr>
      <w:tabs>
        <w:tab w:val="center" w:pos="4680"/>
        <w:tab w:val="right" w:pos="9360"/>
      </w:tabs>
    </w:pPr>
  </w:style>
  <w:style w:type="character" w:customStyle="1" w:styleId="HeaderChar">
    <w:name w:val="Header Char"/>
    <w:link w:val="Header"/>
    <w:uiPriority w:val="99"/>
    <w:rsid w:val="00634CD0"/>
    <w:rPr>
      <w:rFonts w:ascii="VNI-Times" w:hAnsi="VNI-Times"/>
      <w:sz w:val="28"/>
    </w:rPr>
  </w:style>
  <w:style w:type="paragraph" w:styleId="Footer">
    <w:name w:val="footer"/>
    <w:basedOn w:val="Normal"/>
    <w:link w:val="FooterChar"/>
    <w:uiPriority w:val="99"/>
    <w:rsid w:val="00634CD0"/>
    <w:pPr>
      <w:tabs>
        <w:tab w:val="center" w:pos="4680"/>
        <w:tab w:val="right" w:pos="9360"/>
      </w:tabs>
    </w:pPr>
  </w:style>
  <w:style w:type="character" w:customStyle="1" w:styleId="FooterChar">
    <w:name w:val="Footer Char"/>
    <w:link w:val="Footer"/>
    <w:uiPriority w:val="99"/>
    <w:rsid w:val="00634CD0"/>
    <w:rPr>
      <w:rFonts w:ascii="VNI-Times" w:hAnsi="VNI-Times"/>
      <w:sz w:val="28"/>
    </w:rPr>
  </w:style>
  <w:style w:type="paragraph" w:styleId="ListParagraph">
    <w:name w:val="List Paragraph"/>
    <w:basedOn w:val="Normal"/>
    <w:qFormat/>
    <w:rsid w:val="00E306A8"/>
    <w:pPr>
      <w:spacing w:after="200" w:line="276" w:lineRule="auto"/>
      <w:ind w:left="720"/>
      <w:contextualSpacing/>
    </w:pPr>
    <w:rPr>
      <w:rFonts w:ascii="Times New Roman" w:eastAsia="Calibri" w:hAnsi="Times New Roman"/>
      <w:sz w:val="22"/>
      <w:szCs w:val="22"/>
    </w:rPr>
  </w:style>
  <w:style w:type="character" w:customStyle="1" w:styleId="BodyTextChar">
    <w:name w:val="Body Text Char"/>
    <w:link w:val="BodyText"/>
    <w:rsid w:val="00F82750"/>
    <w:rPr>
      <w:rFonts w:ascii="VNI-Times" w:hAnsi="VNI-Times"/>
      <w:sz w:val="28"/>
    </w:rPr>
  </w:style>
  <w:style w:type="paragraph" w:styleId="NormalWeb">
    <w:name w:val="Normal (Web)"/>
    <w:basedOn w:val="Normal"/>
    <w:rsid w:val="005B57D3"/>
    <w:pPr>
      <w:spacing w:after="100" w:afterAutospacing="1"/>
    </w:pPr>
    <w:rPr>
      <w:rFonts w:ascii="Arial" w:hAnsi="Arial" w:cs="Arial"/>
      <w:sz w:val="24"/>
      <w:szCs w:val="24"/>
    </w:rPr>
  </w:style>
  <w:style w:type="paragraph" w:styleId="BalloonText">
    <w:name w:val="Balloon Text"/>
    <w:basedOn w:val="Normal"/>
    <w:link w:val="BalloonTextChar"/>
    <w:uiPriority w:val="99"/>
    <w:rsid w:val="00195015"/>
    <w:rPr>
      <w:rFonts w:ascii="Segoe UI" w:hAnsi="Segoe UI" w:cs="Segoe UI"/>
      <w:sz w:val="18"/>
      <w:szCs w:val="18"/>
    </w:rPr>
  </w:style>
  <w:style w:type="character" w:customStyle="1" w:styleId="BalloonTextChar">
    <w:name w:val="Balloon Text Char"/>
    <w:link w:val="BalloonText"/>
    <w:uiPriority w:val="99"/>
    <w:rsid w:val="00195015"/>
    <w:rPr>
      <w:rFonts w:ascii="Segoe UI" w:hAnsi="Segoe UI" w:cs="Segoe UI"/>
      <w:sz w:val="18"/>
      <w:szCs w:val="18"/>
    </w:rPr>
  </w:style>
  <w:style w:type="paragraph" w:styleId="Subtitle">
    <w:name w:val="Subtitle"/>
    <w:basedOn w:val="Normal"/>
    <w:next w:val="Normal"/>
    <w:link w:val="SubtitleChar"/>
    <w:uiPriority w:val="11"/>
    <w:qFormat/>
    <w:rsid w:val="006E7242"/>
    <w:pPr>
      <w:spacing w:after="60"/>
      <w:jc w:val="center"/>
      <w:outlineLvl w:val="1"/>
    </w:pPr>
    <w:rPr>
      <w:rFonts w:ascii="Times New Roman" w:hAnsi="Times New Roman"/>
      <w:sz w:val="24"/>
      <w:szCs w:val="24"/>
    </w:rPr>
  </w:style>
  <w:style w:type="character" w:customStyle="1" w:styleId="SubtitleChar">
    <w:name w:val="Subtitle Char"/>
    <w:link w:val="Subtitle"/>
    <w:uiPriority w:val="11"/>
    <w:rsid w:val="006E7242"/>
    <w:rPr>
      <w:sz w:val="24"/>
      <w:szCs w:val="24"/>
    </w:rPr>
  </w:style>
  <w:style w:type="paragraph" w:styleId="BodyTextIndent">
    <w:name w:val="Body Text Indent"/>
    <w:basedOn w:val="Normal"/>
    <w:link w:val="BodyTextIndentChar"/>
    <w:rsid w:val="004C6EC2"/>
    <w:pPr>
      <w:spacing w:after="120"/>
      <w:ind w:left="283"/>
    </w:pPr>
  </w:style>
  <w:style w:type="character" w:customStyle="1" w:styleId="BodyTextIndentChar">
    <w:name w:val="Body Text Indent Char"/>
    <w:link w:val="BodyTextIndent"/>
    <w:rsid w:val="004C6EC2"/>
    <w:rPr>
      <w:rFonts w:ascii="VNI-Times" w:hAnsi="VNI-Times"/>
      <w:sz w:val="28"/>
    </w:rPr>
  </w:style>
  <w:style w:type="paragraph" w:customStyle="1" w:styleId="Style1">
    <w:name w:val="Style1"/>
    <w:basedOn w:val="Normal"/>
    <w:qFormat/>
    <w:rsid w:val="00666304"/>
    <w:pPr>
      <w:numPr>
        <w:numId w:val="3"/>
      </w:numPr>
      <w:tabs>
        <w:tab w:val="left" w:pos="1080"/>
      </w:tabs>
      <w:spacing w:line="312" w:lineRule="auto"/>
      <w:ind w:left="3600"/>
      <w:jc w:val="both"/>
    </w:pPr>
    <w:rPr>
      <w:rFonts w:ascii="Times New Roman" w:hAnsi="Times New Roman"/>
      <w:b/>
      <w:sz w:val="24"/>
      <w:szCs w:val="24"/>
    </w:rPr>
  </w:style>
  <w:style w:type="paragraph" w:customStyle="1" w:styleId="Style2">
    <w:name w:val="Style2"/>
    <w:basedOn w:val="Normal"/>
    <w:link w:val="Style2Char"/>
    <w:qFormat/>
    <w:rsid w:val="00666304"/>
    <w:pPr>
      <w:numPr>
        <w:ilvl w:val="1"/>
        <w:numId w:val="3"/>
      </w:numPr>
      <w:tabs>
        <w:tab w:val="left" w:pos="1080"/>
      </w:tabs>
      <w:spacing w:line="312" w:lineRule="auto"/>
      <w:jc w:val="both"/>
    </w:pPr>
    <w:rPr>
      <w:rFonts w:ascii="Times New Roman" w:hAnsi="Times New Roman"/>
      <w:b/>
      <w:sz w:val="24"/>
      <w:szCs w:val="24"/>
    </w:rPr>
  </w:style>
  <w:style w:type="character" w:customStyle="1" w:styleId="Style2Char">
    <w:name w:val="Style2 Char"/>
    <w:link w:val="Style2"/>
    <w:rsid w:val="00666304"/>
    <w:rPr>
      <w:b/>
      <w:sz w:val="24"/>
      <w:szCs w:val="24"/>
    </w:rPr>
  </w:style>
  <w:style w:type="paragraph" w:customStyle="1" w:styleId="Style4">
    <w:name w:val="Style4"/>
    <w:basedOn w:val="ListParagraph"/>
    <w:autoRedefine/>
    <w:rsid w:val="00666304"/>
    <w:pPr>
      <w:numPr>
        <w:ilvl w:val="3"/>
        <w:numId w:val="3"/>
      </w:numPr>
      <w:tabs>
        <w:tab w:val="clear" w:pos="357"/>
      </w:tabs>
      <w:spacing w:after="0" w:line="312" w:lineRule="auto"/>
    </w:pPr>
    <w:rPr>
      <w:b/>
      <w:sz w:val="26"/>
    </w:rPr>
  </w:style>
  <w:style w:type="character" w:styleId="Strong">
    <w:name w:val="Strong"/>
    <w:uiPriority w:val="22"/>
    <w:qFormat/>
    <w:rsid w:val="00A918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79188">
      <w:bodyDiv w:val="1"/>
      <w:marLeft w:val="0"/>
      <w:marRight w:val="0"/>
      <w:marTop w:val="0"/>
      <w:marBottom w:val="0"/>
      <w:divBdr>
        <w:top w:val="none" w:sz="0" w:space="0" w:color="auto"/>
        <w:left w:val="none" w:sz="0" w:space="0" w:color="auto"/>
        <w:bottom w:val="none" w:sz="0" w:space="0" w:color="auto"/>
        <w:right w:val="none" w:sz="0" w:space="0" w:color="auto"/>
      </w:divBdr>
    </w:div>
    <w:div w:id="784080293">
      <w:bodyDiv w:val="1"/>
      <w:marLeft w:val="0"/>
      <w:marRight w:val="0"/>
      <w:marTop w:val="0"/>
      <w:marBottom w:val="0"/>
      <w:divBdr>
        <w:top w:val="none" w:sz="0" w:space="0" w:color="auto"/>
        <w:left w:val="none" w:sz="0" w:space="0" w:color="auto"/>
        <w:bottom w:val="none" w:sz="0" w:space="0" w:color="auto"/>
        <w:right w:val="none" w:sz="0" w:space="0" w:color="auto"/>
      </w:divBdr>
    </w:div>
    <w:div w:id="2107463210">
      <w:bodyDiv w:val="1"/>
      <w:marLeft w:val="0"/>
      <w:marRight w:val="0"/>
      <w:marTop w:val="0"/>
      <w:marBottom w:val="0"/>
      <w:divBdr>
        <w:top w:val="none" w:sz="0" w:space="0" w:color="auto"/>
        <w:left w:val="none" w:sz="0" w:space="0" w:color="auto"/>
        <w:bottom w:val="none" w:sz="0" w:space="0" w:color="auto"/>
        <w:right w:val="none" w:sz="0" w:space="0" w:color="auto"/>
      </w:divBdr>
    </w:div>
    <w:div w:id="212403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148C-1DD6-4AD2-9B9C-7204EF20E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5176</TotalTime>
  <Pages>4</Pages>
  <Words>1678</Words>
  <Characters>9566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SỞ TƯ PHÁP LÂM ĐỒNG</vt:lpstr>
    </vt:vector>
  </TitlesOfParts>
  <Company>Microsoft</Company>
  <LinksUpToDate>false</LinksUpToDate>
  <CharactersWithSpaces>11222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TƯ PHÁP LÂM ĐỒNG</dc:title>
  <dc:subject/>
  <dc:creator>admin</dc:creator>
  <cp:keywords/>
  <cp:lastModifiedBy>Admin</cp:lastModifiedBy>
  <cp:revision>163</cp:revision>
  <cp:lastPrinted>2026-02-25T03:37:00Z</cp:lastPrinted>
  <dcterms:created xsi:type="dcterms:W3CDTF">2023-02-15T02:37:00Z</dcterms:created>
  <dcterms:modified xsi:type="dcterms:W3CDTF">2026-09-23T07:25:00Z</dcterms:modified>
</cp:coreProperties>
</file>